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90AF6B" w14:textId="77777777" w:rsidR="00E262F5" w:rsidRDefault="00E262F5" w:rsidP="004948A4">
      <w:pPr>
        <w:tabs>
          <w:tab w:val="right" w:pos="5245"/>
        </w:tabs>
        <w:contextualSpacing/>
        <w:rPr>
          <w:rFonts w:ascii="Futura Std Book" w:hAnsi="Futura Std Book"/>
          <w:sz w:val="20"/>
        </w:rPr>
      </w:pPr>
    </w:p>
    <w:p w14:paraId="09A67557" w14:textId="77777777" w:rsidR="00E262F5" w:rsidRDefault="00E262F5" w:rsidP="004948A4">
      <w:pPr>
        <w:tabs>
          <w:tab w:val="right" w:pos="5245"/>
        </w:tabs>
        <w:contextualSpacing/>
        <w:rPr>
          <w:rFonts w:ascii="Futura Std Book" w:hAnsi="Futura Std Book"/>
          <w:sz w:val="20"/>
        </w:rPr>
      </w:pPr>
    </w:p>
    <w:p w14:paraId="51F0396F" w14:textId="77777777" w:rsidR="00E262F5" w:rsidRPr="005168A4"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r w:rsidRPr="005168A4">
        <w:rPr>
          <w:rFonts w:ascii="Futura Std Book" w:hAnsi="Futura Std Book" w:cs="Arial"/>
          <w:sz w:val="20"/>
          <w:lang w:val="en-US"/>
        </w:rPr>
        <w:t>GEORG SCHLEGEL GmbH &amp; Co. KG</w:t>
      </w:r>
      <w:r w:rsidR="00683AF9" w:rsidRPr="005168A4">
        <w:rPr>
          <w:rFonts w:ascii="Futura Std Book" w:hAnsi="Futura Std Book" w:cs="Arial"/>
          <w:sz w:val="20"/>
          <w:lang w:val="en-US"/>
        </w:rPr>
        <w:t xml:space="preserve"> / D</w:t>
      </w:r>
      <w:r w:rsidR="00E67CED" w:rsidRPr="005168A4">
        <w:rPr>
          <w:rFonts w:ascii="Futura Std Book" w:hAnsi="Futura Std Book" w:cs="Arial"/>
          <w:sz w:val="20"/>
          <w:lang w:val="en-US"/>
        </w:rPr>
        <w:t>ATA PANEL</w:t>
      </w:r>
      <w:r w:rsidR="006A060E" w:rsidRPr="005168A4">
        <w:rPr>
          <w:rFonts w:ascii="Futura Std Book" w:hAnsi="Futura Std Book" w:cs="Arial"/>
          <w:sz w:val="20"/>
          <w:lang w:val="en-US"/>
        </w:rPr>
        <w:t xml:space="preserve"> GmbH</w:t>
      </w:r>
    </w:p>
    <w:p w14:paraId="07D84553" w14:textId="77777777" w:rsidR="002A2D5D" w:rsidRPr="005168A4"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p>
    <w:p w14:paraId="0EE82725" w14:textId="6404BE11" w:rsidR="00EA5DB9" w:rsidRPr="00973E04" w:rsidRDefault="00404C1A" w:rsidP="004948A4">
      <w:pPr>
        <w:tabs>
          <w:tab w:val="left" w:pos="0"/>
          <w:tab w:val="right" w:pos="5245"/>
          <w:tab w:val="left" w:pos="10490"/>
          <w:tab w:val="left" w:pos="10773"/>
          <w:tab w:val="left" w:pos="10915"/>
        </w:tabs>
        <w:spacing w:line="288" w:lineRule="auto"/>
        <w:rPr>
          <w:rFonts w:ascii="Futura Std Book" w:hAnsi="Futura Std Book" w:cs="Arial"/>
          <w:sz w:val="28"/>
          <w:lang w:val="it-IT"/>
        </w:rPr>
      </w:pPr>
      <w:r w:rsidRPr="00973E04">
        <w:rPr>
          <w:rFonts w:ascii="Futura Std Book" w:hAnsi="Futura Std Book"/>
          <w:color w:val="1F497D" w:themeColor="text2"/>
          <w:sz w:val="40"/>
          <w:szCs w:val="28"/>
          <w:lang w:val="it-IT"/>
        </w:rPr>
        <w:t>Per un utilizzo lungo</w:t>
      </w:r>
      <w:r w:rsidR="00305884">
        <w:rPr>
          <w:rFonts w:ascii="Futura Std Book" w:hAnsi="Futura Std Book"/>
          <w:color w:val="1F497D" w:themeColor="text2"/>
          <w:sz w:val="40"/>
          <w:szCs w:val="28"/>
          <w:lang w:val="it-IT"/>
        </w:rPr>
        <w:t xml:space="preserve"> tutta</w:t>
      </w:r>
      <w:r w:rsidRPr="00973E04">
        <w:rPr>
          <w:rFonts w:ascii="Futura Std Book" w:hAnsi="Futura Std Book"/>
          <w:color w:val="1F497D" w:themeColor="text2"/>
          <w:sz w:val="40"/>
          <w:szCs w:val="28"/>
          <w:lang w:val="it-IT"/>
        </w:rPr>
        <w:t xml:space="preserve"> la vita d</w:t>
      </w:r>
      <w:r w:rsidR="00305884">
        <w:rPr>
          <w:rFonts w:ascii="Futura Std Book" w:hAnsi="Futura Std Book"/>
          <w:color w:val="1F497D" w:themeColor="text2"/>
          <w:sz w:val="40"/>
          <w:szCs w:val="28"/>
          <w:lang w:val="it-IT"/>
        </w:rPr>
        <w:t>ella</w:t>
      </w:r>
      <w:r w:rsidRPr="00973E04">
        <w:rPr>
          <w:rFonts w:ascii="Futura Std Book" w:hAnsi="Futura Std Book"/>
          <w:color w:val="1F497D" w:themeColor="text2"/>
          <w:sz w:val="40"/>
          <w:szCs w:val="28"/>
          <w:lang w:val="it-IT"/>
        </w:rPr>
        <w:t xml:space="preserve"> macchina</w:t>
      </w:r>
    </w:p>
    <w:p w14:paraId="7B326D6F" w14:textId="7525B9B1" w:rsidR="006A060E" w:rsidRPr="00973E04" w:rsidRDefault="006F09AB" w:rsidP="006A060E">
      <w:pPr>
        <w:rPr>
          <w:rFonts w:ascii="Futura Std Book" w:hAnsi="Futura Std Book" w:cs="Arial"/>
          <w:b w:val="0"/>
          <w:bCs/>
          <w:i/>
          <w:sz w:val="24"/>
          <w:szCs w:val="24"/>
          <w:lang w:val="it-IT"/>
        </w:rPr>
      </w:pPr>
      <w:r w:rsidRPr="00973E04">
        <w:rPr>
          <w:rFonts w:ascii="Futura Std Book" w:hAnsi="Futura Std Book" w:cs="Arial"/>
          <w:b w:val="0"/>
          <w:bCs/>
          <w:i/>
          <w:sz w:val="24"/>
          <w:szCs w:val="24"/>
          <w:lang w:val="it-IT"/>
        </w:rPr>
        <w:t xml:space="preserve">Il nuovo pulsante di emergenza IP69K della serie </w:t>
      </w:r>
      <w:proofErr w:type="spellStart"/>
      <w:r w:rsidRPr="00973E04">
        <w:rPr>
          <w:rFonts w:ascii="Futura Std Book" w:hAnsi="Futura Std Book" w:cs="Arial"/>
          <w:b w:val="0"/>
          <w:bCs/>
          <w:i/>
          <w:sz w:val="24"/>
          <w:szCs w:val="24"/>
          <w:lang w:val="it-IT"/>
        </w:rPr>
        <w:t>Kombitast</w:t>
      </w:r>
      <w:proofErr w:type="spellEnd"/>
      <w:r w:rsidRPr="00973E04">
        <w:rPr>
          <w:rFonts w:ascii="Futura Std Book" w:hAnsi="Futura Std Book" w:cs="Arial"/>
          <w:b w:val="0"/>
          <w:bCs/>
          <w:i/>
          <w:sz w:val="24"/>
          <w:szCs w:val="24"/>
          <w:lang w:val="it-IT"/>
        </w:rPr>
        <w:t xml:space="preserve"> è progettato per l'uso in macchinari mobili e veicoli speciali esposti a condizioni ambientali gravose</w:t>
      </w:r>
      <w:r w:rsidR="00B949F4" w:rsidRPr="00973E04">
        <w:rPr>
          <w:rFonts w:ascii="Futura Std Book" w:hAnsi="Futura Std Book" w:cs="Arial"/>
          <w:b w:val="0"/>
          <w:bCs/>
          <w:i/>
          <w:sz w:val="24"/>
          <w:szCs w:val="24"/>
          <w:lang w:val="it-IT"/>
        </w:rPr>
        <w:t xml:space="preserve">. </w:t>
      </w:r>
    </w:p>
    <w:p w14:paraId="589D47F7" w14:textId="77777777" w:rsidR="006A060E" w:rsidRPr="00973E04" w:rsidRDefault="006A060E" w:rsidP="006A060E">
      <w:pPr>
        <w:rPr>
          <w:rFonts w:ascii="Futura Std Book" w:hAnsi="Futura Std Book" w:cs="Arial"/>
          <w:b w:val="0"/>
          <w:bCs/>
          <w:sz w:val="24"/>
          <w:szCs w:val="24"/>
          <w:lang w:val="it-IT"/>
        </w:rPr>
      </w:pPr>
    </w:p>
    <w:p w14:paraId="24DEA653" w14:textId="38F4DAE4" w:rsidR="006A060E" w:rsidRPr="00973E04" w:rsidRDefault="001400CF" w:rsidP="006A060E">
      <w:pPr>
        <w:rPr>
          <w:rFonts w:ascii="Futura Std Book" w:hAnsi="Futura Std Book" w:cs="Arial"/>
          <w:b w:val="0"/>
          <w:bCs/>
          <w:sz w:val="24"/>
          <w:szCs w:val="24"/>
          <w:lang w:val="it-IT"/>
        </w:rPr>
      </w:pPr>
      <w:r w:rsidRPr="00973E04">
        <w:rPr>
          <w:rFonts w:ascii="Futura Std Book" w:hAnsi="Futura Std Book" w:cs="Arial"/>
          <w:b w:val="0"/>
          <w:bCs/>
          <w:sz w:val="24"/>
          <w:szCs w:val="24"/>
          <w:lang w:val="it-IT"/>
        </w:rPr>
        <w:t>Mietitrici, trivelle, trasportatori speciali o veicoli utilizzati per il servizio invernale: tutti devono spesso affrontare le condizioni più inospitali durante il funzionamento</w:t>
      </w:r>
      <w:r w:rsidR="00BB27D7">
        <w:rPr>
          <w:rFonts w:ascii="Futura Std Book" w:hAnsi="Futura Std Book" w:cs="Arial"/>
          <w:b w:val="0"/>
          <w:bCs/>
          <w:sz w:val="24"/>
          <w:szCs w:val="24"/>
          <w:lang w:val="it-IT"/>
        </w:rPr>
        <w:t>, ma</w:t>
      </w:r>
      <w:r w:rsidRPr="00973E04">
        <w:rPr>
          <w:rFonts w:ascii="Futura Std Book" w:hAnsi="Futura Std Book" w:cs="Arial"/>
          <w:b w:val="0"/>
          <w:bCs/>
          <w:sz w:val="24"/>
          <w:szCs w:val="24"/>
          <w:lang w:val="it-IT"/>
        </w:rPr>
        <w:t xml:space="preserve"> </w:t>
      </w:r>
      <w:r w:rsidR="00BB27D7">
        <w:rPr>
          <w:rFonts w:ascii="Futura Std Book" w:hAnsi="Futura Std Book" w:cs="Arial"/>
          <w:b w:val="0"/>
          <w:bCs/>
          <w:sz w:val="24"/>
          <w:szCs w:val="24"/>
          <w:lang w:val="it-IT"/>
        </w:rPr>
        <w:t>g</w:t>
      </w:r>
      <w:r w:rsidRPr="00973E04">
        <w:rPr>
          <w:rFonts w:ascii="Futura Std Book" w:hAnsi="Futura Std Book" w:cs="Arial"/>
          <w:b w:val="0"/>
          <w:bCs/>
          <w:sz w:val="24"/>
          <w:szCs w:val="24"/>
          <w:lang w:val="it-IT"/>
        </w:rPr>
        <w:t xml:space="preserve">li elementi tecnici utilizzati non sono sempre progettati per </w:t>
      </w:r>
      <w:r w:rsidR="007A6F4D">
        <w:rPr>
          <w:rFonts w:ascii="Futura Std Book" w:hAnsi="Futura Std Book" w:cs="Arial"/>
          <w:b w:val="0"/>
          <w:bCs/>
          <w:sz w:val="24"/>
          <w:szCs w:val="24"/>
          <w:lang w:val="it-IT"/>
        </w:rPr>
        <w:t>far fronte a queste esigenze</w:t>
      </w:r>
      <w:r w:rsidRPr="00973E04">
        <w:rPr>
          <w:rFonts w:ascii="Futura Std Book" w:hAnsi="Futura Std Book" w:cs="Arial"/>
          <w:b w:val="0"/>
          <w:bCs/>
          <w:sz w:val="24"/>
          <w:szCs w:val="24"/>
          <w:lang w:val="it-IT"/>
        </w:rPr>
        <w:t xml:space="preserve">. Ora </w:t>
      </w:r>
      <w:r w:rsidR="007A6F4D">
        <w:rPr>
          <w:rFonts w:ascii="Futura Std Book" w:hAnsi="Futura Std Book" w:cs="Arial"/>
          <w:b w:val="0"/>
          <w:bCs/>
          <w:sz w:val="24"/>
          <w:szCs w:val="24"/>
          <w:lang w:val="it-IT"/>
        </w:rPr>
        <w:t>però</w:t>
      </w:r>
      <w:r w:rsidRPr="00973E04">
        <w:rPr>
          <w:rFonts w:ascii="Futura Std Book" w:hAnsi="Futura Std Book" w:cs="Arial"/>
          <w:b w:val="0"/>
          <w:bCs/>
          <w:sz w:val="24"/>
          <w:szCs w:val="24"/>
          <w:lang w:val="it-IT"/>
        </w:rPr>
        <w:t xml:space="preserve"> nel segmento dei dispositivi di arresto di emergenza</w:t>
      </w:r>
      <w:r w:rsidR="007A6F4D">
        <w:rPr>
          <w:rFonts w:ascii="Futura Std Book" w:hAnsi="Futura Std Book" w:cs="Arial"/>
          <w:b w:val="0"/>
          <w:bCs/>
          <w:sz w:val="24"/>
          <w:szCs w:val="24"/>
          <w:lang w:val="it-IT"/>
        </w:rPr>
        <w:t xml:space="preserve"> c’è un rimedio</w:t>
      </w:r>
      <w:r w:rsidRPr="00973E04">
        <w:rPr>
          <w:rFonts w:ascii="Futura Std Book" w:hAnsi="Futura Std Book" w:cs="Arial"/>
          <w:b w:val="0"/>
          <w:bCs/>
          <w:sz w:val="24"/>
          <w:szCs w:val="24"/>
          <w:lang w:val="it-IT"/>
        </w:rPr>
        <w:t>: le aziende Data Panel e lo specialista dei dispositivi di comando Georg Schlegel hanno sviluppato in un progetto comune un pulsante di emergenza particolarmente robusto, in grado di resistere anche alle condizioni di funzionamento più difficili</w:t>
      </w:r>
      <w:r w:rsidR="006A060E" w:rsidRPr="00973E04">
        <w:rPr>
          <w:rFonts w:ascii="Futura Std Book" w:hAnsi="Futura Std Book" w:cs="Arial"/>
          <w:b w:val="0"/>
          <w:bCs/>
          <w:sz w:val="24"/>
          <w:szCs w:val="24"/>
          <w:lang w:val="it-IT"/>
        </w:rPr>
        <w:t>.</w:t>
      </w:r>
    </w:p>
    <w:p w14:paraId="0C9F7E98" w14:textId="77777777" w:rsidR="006A060E" w:rsidRPr="00973E04" w:rsidRDefault="006A060E" w:rsidP="006A060E">
      <w:pPr>
        <w:rPr>
          <w:rFonts w:ascii="Futura Std Book" w:hAnsi="Futura Std Book" w:cs="Arial"/>
          <w:b w:val="0"/>
          <w:bCs/>
          <w:sz w:val="24"/>
          <w:szCs w:val="24"/>
          <w:lang w:val="it-IT"/>
        </w:rPr>
      </w:pPr>
    </w:p>
    <w:p w14:paraId="5DC848C9" w14:textId="07DC0852" w:rsidR="006A060E" w:rsidRPr="00973E04" w:rsidRDefault="003D66E5" w:rsidP="006A060E">
      <w:pPr>
        <w:rPr>
          <w:rFonts w:ascii="Futura Std Book" w:hAnsi="Futura Std Book" w:cs="Arial"/>
          <w:b w:val="0"/>
          <w:bCs/>
          <w:sz w:val="24"/>
          <w:szCs w:val="24"/>
          <w:lang w:val="it-IT"/>
        </w:rPr>
      </w:pPr>
      <w:r>
        <w:rPr>
          <w:rFonts w:ascii="Futura Std Book" w:hAnsi="Futura Std Book" w:cs="Arial"/>
          <w:b w:val="0"/>
          <w:bCs/>
          <w:sz w:val="24"/>
          <w:szCs w:val="24"/>
          <w:lang w:val="it-IT"/>
        </w:rPr>
        <w:t xml:space="preserve">Indipendentemente </w:t>
      </w:r>
      <w:r w:rsidR="007B4236">
        <w:rPr>
          <w:rFonts w:ascii="Futura Std Book" w:hAnsi="Futura Std Book" w:cs="Arial"/>
          <w:b w:val="0"/>
          <w:bCs/>
          <w:sz w:val="24"/>
          <w:szCs w:val="24"/>
          <w:lang w:val="it-IT"/>
        </w:rPr>
        <w:t xml:space="preserve">dal fatto che </w:t>
      </w:r>
      <w:r>
        <w:rPr>
          <w:rFonts w:ascii="Futura Std Book" w:hAnsi="Futura Std Book" w:cs="Arial"/>
          <w:b w:val="0"/>
          <w:bCs/>
          <w:sz w:val="24"/>
          <w:szCs w:val="24"/>
          <w:lang w:val="it-IT"/>
        </w:rPr>
        <w:t>sia</w:t>
      </w:r>
      <w:r w:rsidR="007B4236">
        <w:rPr>
          <w:rFonts w:ascii="Futura Std Book" w:hAnsi="Futura Std Book" w:cs="Arial"/>
          <w:b w:val="0"/>
          <w:bCs/>
          <w:sz w:val="24"/>
          <w:szCs w:val="24"/>
          <w:lang w:val="it-IT"/>
        </w:rPr>
        <w:t>no</w:t>
      </w:r>
      <w:r>
        <w:rPr>
          <w:rFonts w:ascii="Futura Std Book" w:hAnsi="Futura Std Book" w:cs="Arial"/>
          <w:b w:val="0"/>
          <w:bCs/>
          <w:sz w:val="24"/>
          <w:szCs w:val="24"/>
          <w:lang w:val="it-IT"/>
        </w:rPr>
        <w:t xml:space="preserve"> </w:t>
      </w:r>
      <w:r w:rsidR="00FB693C" w:rsidRPr="00973E04">
        <w:rPr>
          <w:rFonts w:ascii="Futura Std Book" w:hAnsi="Futura Std Book" w:cs="Arial"/>
          <w:b w:val="0"/>
          <w:bCs/>
          <w:sz w:val="24"/>
          <w:szCs w:val="24"/>
          <w:lang w:val="it-IT"/>
        </w:rPr>
        <w:t xml:space="preserve">in </w:t>
      </w:r>
      <w:r w:rsidR="007A6F4D">
        <w:rPr>
          <w:rFonts w:ascii="Futura Std Book" w:hAnsi="Futura Std Book" w:cs="Arial"/>
          <w:b w:val="0"/>
          <w:bCs/>
          <w:sz w:val="24"/>
          <w:szCs w:val="24"/>
          <w:lang w:val="it-IT"/>
        </w:rPr>
        <w:t>funzione con il maltempo</w:t>
      </w:r>
      <w:r w:rsidR="00FB693C" w:rsidRPr="00973E04">
        <w:rPr>
          <w:rFonts w:ascii="Futura Std Book" w:hAnsi="Futura Std Book" w:cs="Arial"/>
          <w:b w:val="0"/>
          <w:bCs/>
          <w:sz w:val="24"/>
          <w:szCs w:val="24"/>
          <w:lang w:val="it-IT"/>
        </w:rPr>
        <w:t xml:space="preserve"> o </w:t>
      </w:r>
      <w:r w:rsidR="003430CE">
        <w:rPr>
          <w:rFonts w:ascii="Futura Std Book" w:hAnsi="Futura Std Book" w:cs="Arial"/>
          <w:b w:val="0"/>
          <w:bCs/>
          <w:sz w:val="24"/>
          <w:szCs w:val="24"/>
          <w:lang w:val="it-IT"/>
        </w:rPr>
        <w:t xml:space="preserve">in caso di </w:t>
      </w:r>
      <w:r>
        <w:rPr>
          <w:rFonts w:ascii="Futura Std Book" w:hAnsi="Futura Std Book" w:cs="Arial"/>
          <w:b w:val="0"/>
          <w:bCs/>
          <w:sz w:val="24"/>
          <w:szCs w:val="24"/>
          <w:lang w:val="it-IT"/>
        </w:rPr>
        <w:t>manutenzione</w:t>
      </w:r>
      <w:r w:rsidR="00FB693C" w:rsidRPr="00973E04">
        <w:rPr>
          <w:rFonts w:ascii="Futura Std Book" w:hAnsi="Futura Std Book" w:cs="Arial"/>
          <w:b w:val="0"/>
          <w:bCs/>
          <w:sz w:val="24"/>
          <w:szCs w:val="24"/>
          <w:lang w:val="it-IT"/>
        </w:rPr>
        <w:t xml:space="preserve"> - per le macchine mobili all'aperto, la tecnologia deve essere ottimizzata per </w:t>
      </w:r>
      <w:r w:rsidR="00B544BF">
        <w:rPr>
          <w:rFonts w:ascii="Futura Std Book" w:hAnsi="Futura Std Book" w:cs="Arial"/>
          <w:b w:val="0"/>
          <w:bCs/>
          <w:sz w:val="24"/>
          <w:szCs w:val="24"/>
          <w:lang w:val="it-IT"/>
        </w:rPr>
        <w:t xml:space="preserve">sopperire a </w:t>
      </w:r>
      <w:r w:rsidR="00FB693C" w:rsidRPr="00973E04">
        <w:rPr>
          <w:rFonts w:ascii="Futura Std Book" w:hAnsi="Futura Std Book" w:cs="Arial"/>
          <w:b w:val="0"/>
          <w:bCs/>
          <w:sz w:val="24"/>
          <w:szCs w:val="24"/>
          <w:lang w:val="it-IT"/>
        </w:rPr>
        <w:t>tali condizioni - cosa che non sempre è</w:t>
      </w:r>
      <w:r w:rsidR="00D71652">
        <w:rPr>
          <w:rFonts w:ascii="Futura Std Book" w:hAnsi="Futura Std Book" w:cs="Arial"/>
          <w:b w:val="0"/>
          <w:bCs/>
          <w:sz w:val="24"/>
          <w:szCs w:val="24"/>
          <w:lang w:val="it-IT"/>
        </w:rPr>
        <w:t>. Ne è a conoscenz</w:t>
      </w:r>
      <w:r w:rsidR="00FB693C" w:rsidRPr="00973E04">
        <w:rPr>
          <w:rFonts w:ascii="Futura Std Book" w:hAnsi="Futura Std Book" w:cs="Arial"/>
          <w:b w:val="0"/>
          <w:bCs/>
          <w:sz w:val="24"/>
          <w:szCs w:val="24"/>
          <w:lang w:val="it-IT"/>
        </w:rPr>
        <w:t xml:space="preserve">a l'amministratore delegato di Data Panel Jörg </w:t>
      </w:r>
      <w:proofErr w:type="spellStart"/>
      <w:r w:rsidR="00FB693C" w:rsidRPr="00973E04">
        <w:rPr>
          <w:rFonts w:ascii="Futura Std Book" w:hAnsi="Futura Std Book" w:cs="Arial"/>
          <w:b w:val="0"/>
          <w:bCs/>
          <w:sz w:val="24"/>
          <w:szCs w:val="24"/>
          <w:lang w:val="it-IT"/>
        </w:rPr>
        <w:t>Krautter</w:t>
      </w:r>
      <w:proofErr w:type="spellEnd"/>
      <w:r w:rsidR="00FB693C" w:rsidRPr="00973E04">
        <w:rPr>
          <w:rFonts w:ascii="Futura Std Book" w:hAnsi="Futura Std Book" w:cs="Arial"/>
          <w:b w:val="0"/>
          <w:bCs/>
          <w:sz w:val="24"/>
          <w:szCs w:val="24"/>
          <w:lang w:val="it-IT"/>
        </w:rPr>
        <w:t xml:space="preserve">: "Il feedback del mercato è stato chiaro". </w:t>
      </w:r>
      <w:r w:rsidR="00D71652">
        <w:rPr>
          <w:rFonts w:ascii="Futura Std Book" w:hAnsi="Futura Std Book" w:cs="Arial"/>
          <w:b w:val="0"/>
          <w:bCs/>
          <w:sz w:val="24"/>
          <w:szCs w:val="24"/>
          <w:lang w:val="it-IT"/>
        </w:rPr>
        <w:t xml:space="preserve">Questo è stato infatti </w:t>
      </w:r>
      <w:r w:rsidR="00FB693C" w:rsidRPr="00973E04">
        <w:rPr>
          <w:rFonts w:ascii="Futura Std Book" w:hAnsi="Futura Std Book" w:cs="Arial"/>
          <w:b w:val="0"/>
          <w:bCs/>
          <w:sz w:val="24"/>
          <w:szCs w:val="24"/>
          <w:lang w:val="it-IT"/>
        </w:rPr>
        <w:t xml:space="preserve">l'impulso per il progetto del pulsante di emergenza: "I requisiti per un interruttore di emergenza particolarmente robusto sono venuti </w:t>
      </w:r>
      <w:r w:rsidR="00A444EE">
        <w:rPr>
          <w:rFonts w:ascii="Futura Std Book" w:hAnsi="Futura Std Book" w:cs="Arial"/>
          <w:b w:val="0"/>
          <w:bCs/>
          <w:sz w:val="24"/>
          <w:szCs w:val="24"/>
          <w:lang w:val="it-IT"/>
        </w:rPr>
        <w:t xml:space="preserve">appunto, </w:t>
      </w:r>
      <w:r w:rsidR="00FB693C" w:rsidRPr="00973E04">
        <w:rPr>
          <w:rFonts w:ascii="Futura Std Book" w:hAnsi="Futura Std Book" w:cs="Arial"/>
          <w:b w:val="0"/>
          <w:bCs/>
          <w:sz w:val="24"/>
          <w:szCs w:val="24"/>
          <w:lang w:val="it-IT"/>
        </w:rPr>
        <w:t>dall'esperienza pratica".</w:t>
      </w:r>
    </w:p>
    <w:p w14:paraId="679D305E" w14:textId="77777777" w:rsidR="006A060E" w:rsidRPr="00973E04" w:rsidRDefault="006A060E" w:rsidP="006A060E">
      <w:pPr>
        <w:rPr>
          <w:rFonts w:ascii="Futura Std Book" w:hAnsi="Futura Std Book" w:cs="Arial"/>
          <w:b w:val="0"/>
          <w:bCs/>
          <w:sz w:val="24"/>
          <w:szCs w:val="24"/>
          <w:lang w:val="it-IT"/>
        </w:rPr>
      </w:pPr>
    </w:p>
    <w:p w14:paraId="14556ED4" w14:textId="13B68DAC" w:rsidR="006A060E" w:rsidRPr="00973E04" w:rsidRDefault="00FB693C" w:rsidP="006A060E">
      <w:pPr>
        <w:rPr>
          <w:rFonts w:ascii="Futura Std Book" w:hAnsi="Futura Std Book" w:cs="Arial"/>
          <w:b w:val="0"/>
          <w:bCs/>
          <w:sz w:val="24"/>
          <w:szCs w:val="24"/>
          <w:lang w:val="it-IT"/>
        </w:rPr>
      </w:pPr>
      <w:r w:rsidRPr="00973E04">
        <w:rPr>
          <w:rFonts w:ascii="Futura Std Book" w:hAnsi="Futura Std Book" w:cs="Arial"/>
          <w:b w:val="0"/>
          <w:bCs/>
          <w:sz w:val="24"/>
          <w:szCs w:val="24"/>
          <w:lang w:val="it-IT"/>
        </w:rPr>
        <w:t xml:space="preserve">Insieme, Data Panel e SCHLEGEL hanno accettato la sfida ed hanno sviluppato un pulsante di emergenza per le macchine in movimento. "Volevamo ottenere miglioramenti significativi rispetto a ciò che è attualmente disponibile sul mercato", dice l'amministratore delegato di SCHLEGEL Christoph Schlegel, descrivendo il punto di partenza del progetto. Ora </w:t>
      </w:r>
      <w:r w:rsidR="003430CE">
        <w:rPr>
          <w:rFonts w:ascii="Futura Std Book" w:hAnsi="Futura Std Book" w:cs="Arial"/>
          <w:b w:val="0"/>
          <w:bCs/>
          <w:sz w:val="24"/>
          <w:szCs w:val="24"/>
          <w:lang w:val="it-IT"/>
        </w:rPr>
        <w:t>questo è possibile</w:t>
      </w:r>
      <w:r w:rsidRPr="00973E04">
        <w:rPr>
          <w:rFonts w:ascii="Futura Std Book" w:hAnsi="Futura Std Book" w:cs="Arial"/>
          <w:b w:val="0"/>
          <w:bCs/>
          <w:sz w:val="24"/>
          <w:szCs w:val="24"/>
          <w:lang w:val="it-IT"/>
        </w:rPr>
        <w:t xml:space="preserve"> con il nuovo interruttore. " il pulsante di emergenza è stato progettato </w:t>
      </w:r>
      <w:r w:rsidR="003430CE">
        <w:rPr>
          <w:rFonts w:ascii="Futura Std Book" w:hAnsi="Futura Std Book" w:cs="Arial"/>
          <w:b w:val="0"/>
          <w:bCs/>
          <w:sz w:val="24"/>
          <w:szCs w:val="24"/>
          <w:lang w:val="it-IT"/>
        </w:rPr>
        <w:t xml:space="preserve">infatti, </w:t>
      </w:r>
      <w:r w:rsidRPr="00973E04">
        <w:rPr>
          <w:rFonts w:ascii="Futura Std Book" w:hAnsi="Futura Std Book" w:cs="Arial"/>
          <w:b w:val="0"/>
          <w:bCs/>
          <w:sz w:val="24"/>
          <w:szCs w:val="24"/>
          <w:lang w:val="it-IT"/>
        </w:rPr>
        <w:t xml:space="preserve">per </w:t>
      </w:r>
      <w:r w:rsidR="003430CE">
        <w:rPr>
          <w:rFonts w:ascii="Futura Std Book" w:hAnsi="Futura Std Book" w:cs="Arial"/>
          <w:b w:val="0"/>
          <w:bCs/>
          <w:sz w:val="24"/>
          <w:szCs w:val="24"/>
          <w:lang w:val="it-IT"/>
        </w:rPr>
        <w:t xml:space="preserve">un </w:t>
      </w:r>
      <w:r w:rsidRPr="00973E04">
        <w:rPr>
          <w:rFonts w:ascii="Futura Std Book" w:hAnsi="Futura Std Book" w:cs="Arial"/>
          <w:b w:val="0"/>
          <w:bCs/>
          <w:sz w:val="24"/>
          <w:szCs w:val="24"/>
          <w:lang w:val="it-IT"/>
        </w:rPr>
        <w:t>uso</w:t>
      </w:r>
      <w:r w:rsidR="003430CE">
        <w:rPr>
          <w:rFonts w:ascii="Futura Std Book" w:hAnsi="Futura Std Book" w:cs="Arial"/>
          <w:b w:val="0"/>
          <w:bCs/>
          <w:sz w:val="24"/>
          <w:szCs w:val="24"/>
          <w:lang w:val="it-IT"/>
        </w:rPr>
        <w:t xml:space="preserve"> lungo tutta la vita</w:t>
      </w:r>
      <w:r w:rsidRPr="00973E04">
        <w:rPr>
          <w:rFonts w:ascii="Futura Std Book" w:hAnsi="Futura Std Book" w:cs="Arial"/>
          <w:b w:val="0"/>
          <w:bCs/>
          <w:sz w:val="24"/>
          <w:szCs w:val="24"/>
          <w:lang w:val="it-IT"/>
        </w:rPr>
        <w:t xml:space="preserve"> della macchina", sottolinea Jörg </w:t>
      </w:r>
      <w:proofErr w:type="spellStart"/>
      <w:r w:rsidRPr="00973E04">
        <w:rPr>
          <w:rFonts w:ascii="Futura Std Book" w:hAnsi="Futura Std Book" w:cs="Arial"/>
          <w:b w:val="0"/>
          <w:bCs/>
          <w:sz w:val="24"/>
          <w:szCs w:val="24"/>
          <w:lang w:val="it-IT"/>
        </w:rPr>
        <w:t>Krautter</w:t>
      </w:r>
      <w:proofErr w:type="spellEnd"/>
      <w:r w:rsidRPr="00973E04">
        <w:rPr>
          <w:rFonts w:ascii="Futura Std Book" w:hAnsi="Futura Std Book" w:cs="Arial"/>
          <w:b w:val="0"/>
          <w:bCs/>
          <w:sz w:val="24"/>
          <w:szCs w:val="24"/>
          <w:lang w:val="it-IT"/>
        </w:rPr>
        <w:t>.</w:t>
      </w:r>
    </w:p>
    <w:p w14:paraId="2C8964FA" w14:textId="77777777" w:rsidR="006A060E" w:rsidRPr="00973E04" w:rsidRDefault="006A060E" w:rsidP="006A060E">
      <w:pPr>
        <w:rPr>
          <w:rFonts w:ascii="Futura Std Book" w:hAnsi="Futura Std Book" w:cs="Arial"/>
          <w:b w:val="0"/>
          <w:bCs/>
          <w:sz w:val="24"/>
          <w:szCs w:val="24"/>
          <w:lang w:val="it-IT"/>
        </w:rPr>
      </w:pPr>
    </w:p>
    <w:p w14:paraId="2DF399DF" w14:textId="7A860E6B" w:rsidR="006A060E" w:rsidRPr="00973E04" w:rsidRDefault="00E73306" w:rsidP="006A060E">
      <w:pPr>
        <w:rPr>
          <w:rFonts w:ascii="Futura Std Book" w:hAnsi="Futura Std Book" w:cs="Arial"/>
          <w:b w:val="0"/>
          <w:bCs/>
          <w:sz w:val="24"/>
          <w:szCs w:val="24"/>
          <w:lang w:val="it-IT"/>
        </w:rPr>
      </w:pPr>
      <w:r w:rsidRPr="00973E04">
        <w:rPr>
          <w:rFonts w:ascii="Futura Std Book" w:hAnsi="Futura Std Book" w:cs="Arial"/>
          <w:b w:val="0"/>
          <w:bCs/>
          <w:sz w:val="24"/>
          <w:szCs w:val="24"/>
          <w:lang w:val="it-IT"/>
        </w:rPr>
        <w:t>Polvere, sporcizia e umidità sono all'ordine del giorno su</w:t>
      </w:r>
      <w:r w:rsidR="00B5433F">
        <w:rPr>
          <w:rFonts w:ascii="Futura Std Book" w:hAnsi="Futura Std Book" w:cs="Arial"/>
          <w:b w:val="0"/>
          <w:bCs/>
          <w:sz w:val="24"/>
          <w:szCs w:val="24"/>
          <w:lang w:val="it-IT"/>
        </w:rPr>
        <w:t>i</w:t>
      </w:r>
      <w:r w:rsidRPr="00973E04">
        <w:rPr>
          <w:rFonts w:ascii="Futura Std Book" w:hAnsi="Futura Std Book" w:cs="Arial"/>
          <w:b w:val="0"/>
          <w:bCs/>
          <w:sz w:val="24"/>
          <w:szCs w:val="24"/>
          <w:lang w:val="it-IT"/>
        </w:rPr>
        <w:t xml:space="preserve"> camp</w:t>
      </w:r>
      <w:r w:rsidR="00B5433F">
        <w:rPr>
          <w:rFonts w:ascii="Futura Std Book" w:hAnsi="Futura Std Book" w:cs="Arial"/>
          <w:b w:val="0"/>
          <w:bCs/>
          <w:sz w:val="24"/>
          <w:szCs w:val="24"/>
          <w:lang w:val="it-IT"/>
        </w:rPr>
        <w:t>i</w:t>
      </w:r>
      <w:r w:rsidRPr="00973E04">
        <w:rPr>
          <w:rFonts w:ascii="Futura Std Book" w:hAnsi="Futura Std Book" w:cs="Arial"/>
          <w:b w:val="0"/>
          <w:bCs/>
          <w:sz w:val="24"/>
          <w:szCs w:val="24"/>
          <w:lang w:val="it-IT"/>
        </w:rPr>
        <w:t xml:space="preserve"> o nei cantieri - nessun problema per il nuovo pulsante: il dispositivo di arresto di emergenza costampato ha il massimo grado di protezione IP69K sul lato anteriore ed è quindi ugualmente protetto da polvere e acqua e può resistere anche alla pulizia ad alta pressione. Sul retro, la classe di protezione IP65 è garantita quando il cavo è collegato. All'interno, una guarnizione in Gore assicura che l'umidità non possa penetrare, ma allo stesso tempo lascia passare l'aria - importante per il funzionamento affidabile del pulsante di emergenza</w:t>
      </w:r>
      <w:r w:rsidR="006A060E" w:rsidRPr="00973E04">
        <w:rPr>
          <w:rFonts w:ascii="Futura Std Book" w:hAnsi="Futura Std Book" w:cs="Arial"/>
          <w:b w:val="0"/>
          <w:bCs/>
          <w:sz w:val="24"/>
          <w:szCs w:val="24"/>
          <w:lang w:val="it-IT"/>
        </w:rPr>
        <w:t xml:space="preserve">. </w:t>
      </w:r>
    </w:p>
    <w:p w14:paraId="7562CBB0" w14:textId="77777777" w:rsidR="006A060E" w:rsidRPr="00973E04" w:rsidRDefault="006A060E" w:rsidP="006A060E">
      <w:pPr>
        <w:rPr>
          <w:rFonts w:ascii="Futura Std Book" w:hAnsi="Futura Std Book" w:cs="Arial"/>
          <w:b w:val="0"/>
          <w:bCs/>
          <w:sz w:val="24"/>
          <w:szCs w:val="24"/>
          <w:lang w:val="it-IT"/>
        </w:rPr>
      </w:pPr>
    </w:p>
    <w:p w14:paraId="6A2D0A4F" w14:textId="25A9CA5C" w:rsidR="006A060E" w:rsidRPr="00973E04" w:rsidRDefault="00E73306" w:rsidP="006A060E">
      <w:pPr>
        <w:rPr>
          <w:rFonts w:ascii="Futura Std Book" w:hAnsi="Futura Std Book" w:cs="Arial"/>
          <w:b w:val="0"/>
          <w:bCs/>
          <w:sz w:val="24"/>
          <w:szCs w:val="24"/>
          <w:lang w:val="it-IT"/>
        </w:rPr>
      </w:pPr>
      <w:r w:rsidRPr="00973E04">
        <w:rPr>
          <w:rFonts w:ascii="Futura Std Book" w:hAnsi="Futura Std Book" w:cs="Arial"/>
          <w:b w:val="0"/>
          <w:bCs/>
          <w:sz w:val="24"/>
          <w:szCs w:val="24"/>
          <w:lang w:val="it-IT"/>
        </w:rPr>
        <w:lastRenderedPageBreak/>
        <w:t>La plastica è stata anche ottimizzata per le condizioni esterne: Il pulsante d'emergenza è resistente ai raggi UV</w:t>
      </w:r>
      <w:r w:rsidR="00BE75E9">
        <w:rPr>
          <w:rFonts w:ascii="Futura Std Book" w:hAnsi="Futura Std Book" w:cs="Arial"/>
          <w:b w:val="0"/>
          <w:bCs/>
          <w:sz w:val="24"/>
          <w:szCs w:val="24"/>
          <w:lang w:val="it-IT"/>
        </w:rPr>
        <w:t>:</w:t>
      </w:r>
      <w:r w:rsidRPr="00973E04">
        <w:rPr>
          <w:rFonts w:ascii="Futura Std Book" w:hAnsi="Futura Std Book" w:cs="Arial"/>
          <w:b w:val="0"/>
          <w:bCs/>
          <w:sz w:val="24"/>
          <w:szCs w:val="24"/>
          <w:lang w:val="it-IT"/>
        </w:rPr>
        <w:t xml:space="preserve"> non sbiadisce </w:t>
      </w:r>
      <w:r w:rsidR="00BE75E9">
        <w:rPr>
          <w:rFonts w:ascii="Futura Std Book" w:hAnsi="Futura Std Book" w:cs="Arial"/>
          <w:b w:val="0"/>
          <w:bCs/>
          <w:sz w:val="24"/>
          <w:szCs w:val="24"/>
          <w:lang w:val="it-IT"/>
        </w:rPr>
        <w:t>nel tempo e</w:t>
      </w:r>
      <w:r w:rsidRPr="00973E04">
        <w:rPr>
          <w:rFonts w:ascii="Futura Std Book" w:hAnsi="Futura Std Book" w:cs="Arial"/>
          <w:b w:val="0"/>
          <w:bCs/>
          <w:sz w:val="24"/>
          <w:szCs w:val="24"/>
          <w:lang w:val="it-IT"/>
        </w:rPr>
        <w:t xml:space="preserve"> mantiene il suo colore giallo </w:t>
      </w:r>
      <w:r w:rsidR="009E3F6B">
        <w:rPr>
          <w:rFonts w:ascii="Futura Std Book" w:hAnsi="Futura Std Book" w:cs="Arial"/>
          <w:b w:val="0"/>
          <w:bCs/>
          <w:sz w:val="24"/>
          <w:szCs w:val="24"/>
          <w:lang w:val="it-IT"/>
        </w:rPr>
        <w:t xml:space="preserve">– il </w:t>
      </w:r>
      <w:r w:rsidRPr="00973E04">
        <w:rPr>
          <w:rFonts w:ascii="Futura Std Book" w:hAnsi="Futura Std Book" w:cs="Arial"/>
          <w:b w:val="0"/>
          <w:bCs/>
          <w:sz w:val="24"/>
          <w:szCs w:val="24"/>
          <w:lang w:val="it-IT"/>
        </w:rPr>
        <w:t>segnale che può essere decisivo in caso di emergenza</w:t>
      </w:r>
      <w:r w:rsidR="006A060E" w:rsidRPr="00973E04">
        <w:rPr>
          <w:rFonts w:ascii="Futura Std Book" w:hAnsi="Futura Std Book" w:cs="Arial"/>
          <w:b w:val="0"/>
          <w:bCs/>
          <w:sz w:val="24"/>
          <w:szCs w:val="24"/>
          <w:lang w:val="it-IT"/>
        </w:rPr>
        <w:t xml:space="preserve">. </w:t>
      </w:r>
    </w:p>
    <w:p w14:paraId="5CF15DC7" w14:textId="77777777" w:rsidR="006A060E" w:rsidRPr="00973E04" w:rsidRDefault="006A060E" w:rsidP="006A060E">
      <w:pPr>
        <w:rPr>
          <w:rFonts w:ascii="Futura Std Book" w:hAnsi="Futura Std Book" w:cs="Arial"/>
          <w:b w:val="0"/>
          <w:bCs/>
          <w:sz w:val="24"/>
          <w:szCs w:val="24"/>
          <w:lang w:val="it-IT"/>
        </w:rPr>
      </w:pPr>
    </w:p>
    <w:p w14:paraId="32A77668" w14:textId="77777777" w:rsidR="006A060E" w:rsidRPr="00973E04" w:rsidRDefault="006A060E" w:rsidP="006A060E">
      <w:pPr>
        <w:rPr>
          <w:rFonts w:ascii="Futura Std Book" w:hAnsi="Futura Std Book" w:cs="Arial"/>
          <w:b w:val="0"/>
          <w:bCs/>
          <w:sz w:val="24"/>
          <w:szCs w:val="24"/>
          <w:lang w:val="it-IT"/>
        </w:rPr>
      </w:pPr>
    </w:p>
    <w:p w14:paraId="020C68B7" w14:textId="386F8C55" w:rsidR="006A060E" w:rsidRPr="00973E04" w:rsidRDefault="00120473" w:rsidP="006A060E">
      <w:pPr>
        <w:rPr>
          <w:rFonts w:ascii="Futura Std Book" w:hAnsi="Futura Std Book" w:cs="Arial"/>
          <w:b w:val="0"/>
          <w:bCs/>
          <w:sz w:val="24"/>
          <w:szCs w:val="24"/>
          <w:lang w:val="it-IT"/>
        </w:rPr>
      </w:pPr>
      <w:r w:rsidRPr="00973E04">
        <w:rPr>
          <w:rFonts w:ascii="Futura Std Book" w:hAnsi="Futura Std Book" w:cs="Arial"/>
          <w:b w:val="0"/>
          <w:bCs/>
          <w:sz w:val="24"/>
          <w:szCs w:val="24"/>
          <w:lang w:val="it-IT"/>
        </w:rPr>
        <w:t xml:space="preserve">Anche la connessione è progettata per </w:t>
      </w:r>
      <w:r w:rsidR="008960C1">
        <w:rPr>
          <w:rFonts w:ascii="Futura Std Book" w:hAnsi="Futura Std Book" w:cs="Arial"/>
          <w:b w:val="0"/>
          <w:bCs/>
          <w:sz w:val="24"/>
          <w:szCs w:val="24"/>
          <w:lang w:val="it-IT"/>
        </w:rPr>
        <w:t xml:space="preserve">questo specifico </w:t>
      </w:r>
      <w:r w:rsidRPr="00973E04">
        <w:rPr>
          <w:rFonts w:ascii="Futura Std Book" w:hAnsi="Futura Std Book" w:cs="Arial"/>
          <w:b w:val="0"/>
          <w:bCs/>
          <w:sz w:val="24"/>
          <w:szCs w:val="24"/>
          <w:lang w:val="it-IT"/>
        </w:rPr>
        <w:t xml:space="preserve">settore: </w:t>
      </w:r>
      <w:r w:rsidR="008960C1">
        <w:rPr>
          <w:rFonts w:ascii="Futura Std Book" w:hAnsi="Futura Std Book" w:cs="Arial"/>
          <w:b w:val="0"/>
          <w:bCs/>
          <w:sz w:val="24"/>
          <w:szCs w:val="24"/>
          <w:lang w:val="it-IT"/>
        </w:rPr>
        <w:t>i</w:t>
      </w:r>
      <w:r w:rsidRPr="00973E04">
        <w:rPr>
          <w:rFonts w:ascii="Futura Std Book" w:hAnsi="Futura Std Book" w:cs="Arial"/>
          <w:b w:val="0"/>
          <w:bCs/>
          <w:sz w:val="24"/>
          <w:szCs w:val="24"/>
          <w:lang w:val="it-IT"/>
        </w:rPr>
        <w:t xml:space="preserve">l connettore DEUTSCH è spesso usato per veicoli industriali e macchine in movimento. Il connettore femmina compatibile MDC04-4P, resistente ai lavaggi ad alta pressione, con cavo con guaina PUR 4 x 0,75 mm² resistente ai raggi UV e all'abrasione, assicura un'installazione veloce e senza </w:t>
      </w:r>
      <w:r w:rsidR="005168A4">
        <w:rPr>
          <w:rFonts w:ascii="Futura Std Book" w:hAnsi="Futura Std Book" w:cs="Arial"/>
          <w:b w:val="0"/>
          <w:bCs/>
          <w:sz w:val="24"/>
          <w:szCs w:val="24"/>
          <w:lang w:val="it-IT"/>
        </w:rPr>
        <w:t>l’impiego</w:t>
      </w:r>
      <w:r w:rsidR="00BC0A59">
        <w:rPr>
          <w:rFonts w:ascii="Futura Std Book" w:hAnsi="Futura Std Book" w:cs="Arial"/>
          <w:b w:val="0"/>
          <w:bCs/>
          <w:sz w:val="24"/>
          <w:szCs w:val="24"/>
          <w:lang w:val="it-IT"/>
        </w:rPr>
        <w:t xml:space="preserve"> di </w:t>
      </w:r>
      <w:r w:rsidRPr="00973E04">
        <w:rPr>
          <w:rFonts w:ascii="Futura Std Book" w:hAnsi="Futura Std Book" w:cs="Arial"/>
          <w:b w:val="0"/>
          <w:bCs/>
          <w:sz w:val="24"/>
          <w:szCs w:val="24"/>
          <w:lang w:val="it-IT"/>
        </w:rPr>
        <w:t>attrezzi. Grazie al cavo di collegamento corrispondente (</w:t>
      </w:r>
      <w:hyperlink r:id="rId7" w:history="1">
        <w:r w:rsidRPr="00973E04">
          <w:rPr>
            <w:rStyle w:val="Hyperlink"/>
            <w:rFonts w:ascii="Futura Std Book" w:hAnsi="Futura Std Book" w:cs="Arial"/>
            <w:b w:val="0"/>
            <w:bCs/>
            <w:sz w:val="24"/>
            <w:szCs w:val="24"/>
            <w:lang w:val="it-IT"/>
          </w:rPr>
          <w:t>7072-72161-569xxxx</w:t>
        </w:r>
      </w:hyperlink>
      <w:r w:rsidRPr="00973E04">
        <w:rPr>
          <w:rFonts w:ascii="Futura Std Book" w:hAnsi="Futura Std Book" w:cs="Arial"/>
          <w:b w:val="0"/>
          <w:bCs/>
          <w:sz w:val="24"/>
          <w:szCs w:val="24"/>
          <w:lang w:val="it-IT"/>
        </w:rPr>
        <w:t>), è possibile collegare distanze maggiori in una macchina con il metodo "Plug and Play".</w:t>
      </w:r>
    </w:p>
    <w:p w14:paraId="3119EABB" w14:textId="77777777" w:rsidR="006A060E" w:rsidRPr="00973E04" w:rsidRDefault="006A060E" w:rsidP="006A060E">
      <w:pPr>
        <w:rPr>
          <w:rFonts w:ascii="Futura Std Book" w:hAnsi="Futura Std Book" w:cs="Arial"/>
          <w:b w:val="0"/>
          <w:bCs/>
          <w:sz w:val="24"/>
          <w:szCs w:val="24"/>
          <w:lang w:val="it-IT"/>
        </w:rPr>
      </w:pPr>
    </w:p>
    <w:p w14:paraId="4A4ECEE5" w14:textId="5FEE5044" w:rsidR="009B5C94" w:rsidRPr="00973E04" w:rsidRDefault="00120473" w:rsidP="006A060E">
      <w:pPr>
        <w:rPr>
          <w:rFonts w:ascii="Futura Std Book" w:hAnsi="Futura Std Book" w:cs="Arial"/>
          <w:bCs/>
          <w:sz w:val="24"/>
          <w:szCs w:val="24"/>
          <w:lang w:val="it-IT"/>
        </w:rPr>
      </w:pPr>
      <w:r w:rsidRPr="00973E04">
        <w:rPr>
          <w:rFonts w:ascii="Futura Std Book" w:hAnsi="Futura Std Book" w:cs="Arial"/>
          <w:bCs/>
          <w:sz w:val="24"/>
          <w:szCs w:val="24"/>
          <w:lang w:val="it-IT"/>
        </w:rPr>
        <w:t>Connessioni M12 con sicurezza dalle vibrazioni</w:t>
      </w:r>
    </w:p>
    <w:p w14:paraId="4C63F232" w14:textId="7C57327E" w:rsidR="006A060E" w:rsidRPr="00973E04" w:rsidRDefault="002F18E1" w:rsidP="006A060E">
      <w:pPr>
        <w:rPr>
          <w:rFonts w:ascii="Futura Std Book" w:hAnsi="Futura Std Book" w:cs="Arial"/>
          <w:b w:val="0"/>
          <w:bCs/>
          <w:sz w:val="24"/>
          <w:szCs w:val="24"/>
          <w:lang w:val="it-IT"/>
        </w:rPr>
      </w:pPr>
      <w:r>
        <w:rPr>
          <w:rFonts w:ascii="Futura Std Book" w:hAnsi="Futura Std Book" w:cs="Arial"/>
          <w:b w:val="0"/>
          <w:bCs/>
          <w:sz w:val="24"/>
          <w:szCs w:val="24"/>
          <w:lang w:val="it-IT"/>
        </w:rPr>
        <w:t>I</w:t>
      </w:r>
      <w:r w:rsidR="00120473" w:rsidRPr="00973E04">
        <w:rPr>
          <w:rFonts w:ascii="Futura Std Book" w:hAnsi="Futura Std Book" w:cs="Arial"/>
          <w:b w:val="0"/>
          <w:bCs/>
          <w:sz w:val="24"/>
          <w:szCs w:val="24"/>
          <w:lang w:val="it-IT"/>
        </w:rPr>
        <w:t xml:space="preserve">l pulsante di emergenza è </w:t>
      </w:r>
      <w:r>
        <w:rPr>
          <w:rFonts w:ascii="Futura Std Book" w:hAnsi="Futura Std Book" w:cs="Arial"/>
          <w:b w:val="0"/>
          <w:bCs/>
          <w:sz w:val="24"/>
          <w:szCs w:val="24"/>
          <w:lang w:val="it-IT"/>
        </w:rPr>
        <w:t xml:space="preserve">inoltre </w:t>
      </w:r>
      <w:r w:rsidR="00120473" w:rsidRPr="00973E04">
        <w:rPr>
          <w:rFonts w:ascii="Futura Std Book" w:hAnsi="Futura Std Book" w:cs="Arial"/>
          <w:b w:val="0"/>
          <w:bCs/>
          <w:sz w:val="24"/>
          <w:szCs w:val="24"/>
          <w:lang w:val="it-IT"/>
        </w:rPr>
        <w:t>disponibile con una connessione M12, che consente un'integrazione semplice e rapida nei concetti di installazione con i connettori rotondi ampiamente utilizzati. Le connessioni M12 con vite in acciaio inossidabile sono a 4 poli</w:t>
      </w:r>
      <w:r>
        <w:rPr>
          <w:rFonts w:ascii="Futura Std Book" w:hAnsi="Futura Std Book" w:cs="Arial"/>
          <w:b w:val="0"/>
          <w:bCs/>
          <w:sz w:val="24"/>
          <w:szCs w:val="24"/>
          <w:lang w:val="it-IT"/>
        </w:rPr>
        <w:t xml:space="preserve">, </w:t>
      </w:r>
      <w:r w:rsidR="00120473" w:rsidRPr="00973E04">
        <w:rPr>
          <w:rFonts w:ascii="Futura Std Book" w:hAnsi="Futura Std Book" w:cs="Arial"/>
          <w:b w:val="0"/>
          <w:bCs/>
          <w:sz w:val="24"/>
          <w:szCs w:val="24"/>
          <w:lang w:val="it-IT"/>
        </w:rPr>
        <w:t>codificate A e hanno un sistema di protezione contro le vibrazioni.</w:t>
      </w:r>
    </w:p>
    <w:p w14:paraId="314F3B30" w14:textId="77777777" w:rsidR="006A060E" w:rsidRPr="00973E04" w:rsidRDefault="006A060E" w:rsidP="006A060E">
      <w:pPr>
        <w:rPr>
          <w:rFonts w:ascii="Futura Std Book" w:hAnsi="Futura Std Book" w:cs="Arial"/>
          <w:b w:val="0"/>
          <w:bCs/>
          <w:sz w:val="24"/>
          <w:szCs w:val="24"/>
          <w:lang w:val="it-IT"/>
        </w:rPr>
      </w:pPr>
    </w:p>
    <w:p w14:paraId="479E5DCE" w14:textId="2CA27829" w:rsidR="006A060E" w:rsidRPr="00973E04" w:rsidRDefault="004077DF" w:rsidP="006A060E">
      <w:pPr>
        <w:rPr>
          <w:rFonts w:ascii="Futura Std Book" w:hAnsi="Futura Std Book" w:cs="Arial"/>
          <w:b w:val="0"/>
          <w:bCs/>
          <w:sz w:val="24"/>
          <w:szCs w:val="24"/>
          <w:lang w:val="it-IT"/>
        </w:rPr>
      </w:pPr>
      <w:r w:rsidRPr="00973E04">
        <w:rPr>
          <w:rFonts w:ascii="Futura Std Book" w:hAnsi="Futura Std Book" w:cs="Arial"/>
          <w:b w:val="0"/>
          <w:bCs/>
          <w:sz w:val="24"/>
          <w:szCs w:val="24"/>
          <w:lang w:val="it-IT"/>
        </w:rPr>
        <w:t>Ulteriori dati del nuovo pulsante d</w:t>
      </w:r>
      <w:r w:rsidR="00973E04">
        <w:rPr>
          <w:rFonts w:ascii="Futura Std Book" w:hAnsi="Futura Std Book" w:cs="Arial"/>
          <w:b w:val="0"/>
          <w:bCs/>
          <w:sz w:val="24"/>
          <w:szCs w:val="24"/>
          <w:lang w:val="it-IT"/>
        </w:rPr>
        <w:t xml:space="preserve">i </w:t>
      </w:r>
      <w:r w:rsidRPr="00973E04">
        <w:rPr>
          <w:rFonts w:ascii="Futura Std Book" w:hAnsi="Futura Std Book" w:cs="Arial"/>
          <w:b w:val="0"/>
          <w:bCs/>
          <w:sz w:val="24"/>
          <w:szCs w:val="24"/>
          <w:lang w:val="it-IT"/>
        </w:rPr>
        <w:t xml:space="preserve">emergenza: </w:t>
      </w:r>
      <w:r w:rsidR="00B868C7">
        <w:rPr>
          <w:rFonts w:ascii="Futura Std Book" w:hAnsi="Futura Std Book" w:cs="Arial"/>
          <w:b w:val="0"/>
          <w:bCs/>
          <w:sz w:val="24"/>
          <w:szCs w:val="24"/>
          <w:lang w:val="it-IT"/>
        </w:rPr>
        <w:t>l</w:t>
      </w:r>
      <w:r w:rsidRPr="00973E04">
        <w:rPr>
          <w:rFonts w:ascii="Futura Std Book" w:hAnsi="Futura Std Book" w:cs="Arial"/>
          <w:b w:val="0"/>
          <w:bCs/>
          <w:sz w:val="24"/>
          <w:szCs w:val="24"/>
          <w:lang w:val="it-IT"/>
        </w:rPr>
        <w:t xml:space="preserve">'interruttore </w:t>
      </w:r>
      <w:r w:rsidR="00973E04">
        <w:rPr>
          <w:rFonts w:ascii="Futura Std Book" w:hAnsi="Futura Std Book" w:cs="Arial"/>
          <w:b w:val="0"/>
          <w:bCs/>
          <w:sz w:val="24"/>
          <w:szCs w:val="24"/>
          <w:lang w:val="it-IT"/>
        </w:rPr>
        <w:t xml:space="preserve">della serie </w:t>
      </w:r>
      <w:proofErr w:type="spellStart"/>
      <w:r w:rsidRPr="00973E04">
        <w:rPr>
          <w:rFonts w:ascii="Futura Std Book" w:hAnsi="Futura Std Book" w:cs="Arial"/>
          <w:b w:val="0"/>
          <w:bCs/>
          <w:sz w:val="24"/>
          <w:szCs w:val="24"/>
          <w:lang w:val="it-IT"/>
        </w:rPr>
        <w:t>Kombitast</w:t>
      </w:r>
      <w:proofErr w:type="spellEnd"/>
      <w:r w:rsidRPr="00973E04">
        <w:rPr>
          <w:rFonts w:ascii="Futura Std Book" w:hAnsi="Futura Std Book" w:cs="Arial"/>
          <w:b w:val="0"/>
          <w:bCs/>
          <w:sz w:val="24"/>
          <w:szCs w:val="24"/>
          <w:lang w:val="it-IT"/>
        </w:rPr>
        <w:t xml:space="preserve"> M12 ha due contatti NC ed è progettato per il foro di installazione di 30,5 mm. Ha un collare di protezione contro il blocco ed un indicatore di posizion</w:t>
      </w:r>
      <w:r w:rsidR="00D4717C">
        <w:rPr>
          <w:rFonts w:ascii="Futura Std Book" w:hAnsi="Futura Std Book" w:cs="Arial"/>
          <w:b w:val="0"/>
          <w:bCs/>
          <w:sz w:val="24"/>
          <w:szCs w:val="24"/>
          <w:lang w:val="it-IT"/>
        </w:rPr>
        <w:t>e</w:t>
      </w:r>
      <w:r w:rsidRPr="00973E04">
        <w:rPr>
          <w:rFonts w:ascii="Futura Std Book" w:hAnsi="Futura Std Book" w:cs="Arial"/>
          <w:b w:val="0"/>
          <w:bCs/>
          <w:sz w:val="24"/>
          <w:szCs w:val="24"/>
          <w:lang w:val="it-IT"/>
        </w:rPr>
        <w:t xml:space="preserve">. I dati di prestazione per l'uso sono 35 V DC e 2 A. Il nuovo interruttore </w:t>
      </w:r>
      <w:proofErr w:type="spellStart"/>
      <w:r w:rsidRPr="00973E04">
        <w:rPr>
          <w:rFonts w:ascii="Futura Std Book" w:hAnsi="Futura Std Book" w:cs="Arial"/>
          <w:b w:val="0"/>
          <w:bCs/>
          <w:sz w:val="24"/>
          <w:szCs w:val="24"/>
          <w:lang w:val="it-IT"/>
        </w:rPr>
        <w:t>Kombitast</w:t>
      </w:r>
      <w:proofErr w:type="spellEnd"/>
      <w:r w:rsidRPr="00973E04">
        <w:rPr>
          <w:rFonts w:ascii="Futura Std Book" w:hAnsi="Futura Std Book" w:cs="Arial"/>
          <w:b w:val="0"/>
          <w:bCs/>
          <w:sz w:val="24"/>
          <w:szCs w:val="24"/>
          <w:lang w:val="it-IT"/>
        </w:rPr>
        <w:t xml:space="preserve"> può anche essere ordinato come interruttore start-stop con un collare grigio e fungo nero</w:t>
      </w:r>
      <w:r w:rsidR="006A060E" w:rsidRPr="00973E04">
        <w:rPr>
          <w:rFonts w:ascii="Futura Std Book" w:hAnsi="Futura Std Book" w:cs="Arial"/>
          <w:b w:val="0"/>
          <w:bCs/>
          <w:sz w:val="24"/>
          <w:szCs w:val="24"/>
          <w:lang w:val="it-IT"/>
        </w:rPr>
        <w:t>.</w:t>
      </w:r>
    </w:p>
    <w:p w14:paraId="2181789C" w14:textId="77777777" w:rsidR="006A060E" w:rsidRPr="00973E04" w:rsidRDefault="006A060E" w:rsidP="006A060E">
      <w:pPr>
        <w:rPr>
          <w:rFonts w:ascii="Futura Std Book" w:hAnsi="Futura Std Book" w:cs="Arial"/>
          <w:b w:val="0"/>
          <w:bCs/>
          <w:sz w:val="24"/>
          <w:szCs w:val="24"/>
          <w:lang w:val="it-IT"/>
        </w:rPr>
      </w:pPr>
    </w:p>
    <w:p w14:paraId="7EFCCB2A" w14:textId="6A059D9C" w:rsidR="006A060E" w:rsidRPr="00973E04" w:rsidRDefault="004077DF" w:rsidP="006A060E">
      <w:pPr>
        <w:rPr>
          <w:rFonts w:ascii="Futura Std Book" w:hAnsi="Futura Std Book" w:cs="Arial"/>
          <w:b w:val="0"/>
          <w:bCs/>
          <w:sz w:val="24"/>
          <w:szCs w:val="24"/>
          <w:lang w:val="it-IT"/>
        </w:rPr>
      </w:pPr>
      <w:r w:rsidRPr="00973E04">
        <w:rPr>
          <w:rFonts w:ascii="Futura Std Book" w:hAnsi="Futura Std Book" w:cs="Arial"/>
          <w:b w:val="0"/>
          <w:bCs/>
          <w:sz w:val="24"/>
          <w:szCs w:val="24"/>
          <w:lang w:val="it-IT"/>
        </w:rPr>
        <w:t xml:space="preserve">Per un facile fissaggio del dispositivo di arresto di emergenza alla macchina, le aziende offrono un alloggiamento di montaggio. Questa soluzione pratica permette di fissare rapidamente l'interruttore senza grandi interventi sulla macchina. Allo stesso tempo, </w:t>
      </w:r>
      <w:r w:rsidR="00B868C7">
        <w:rPr>
          <w:rFonts w:ascii="Futura Std Book" w:hAnsi="Futura Std Book" w:cs="Arial"/>
          <w:b w:val="0"/>
          <w:bCs/>
          <w:sz w:val="24"/>
          <w:szCs w:val="24"/>
          <w:lang w:val="it-IT"/>
        </w:rPr>
        <w:t>la</w:t>
      </w:r>
      <w:r w:rsidRPr="00973E04">
        <w:rPr>
          <w:rFonts w:ascii="Futura Std Book" w:hAnsi="Futura Std Book" w:cs="Arial"/>
          <w:b w:val="0"/>
          <w:bCs/>
          <w:sz w:val="24"/>
          <w:szCs w:val="24"/>
          <w:lang w:val="it-IT"/>
        </w:rPr>
        <w:t xml:space="preserve"> piastra di montaggio fornisce una protezione aggiuntiva per l'interruttore</w:t>
      </w:r>
      <w:r w:rsidR="006A060E" w:rsidRPr="00973E04">
        <w:rPr>
          <w:rFonts w:ascii="Futura Std Book" w:hAnsi="Futura Std Book" w:cs="Arial"/>
          <w:b w:val="0"/>
          <w:bCs/>
          <w:sz w:val="24"/>
          <w:szCs w:val="24"/>
          <w:lang w:val="it-IT"/>
        </w:rPr>
        <w:t>.</w:t>
      </w:r>
    </w:p>
    <w:p w14:paraId="430B09F0" w14:textId="77777777" w:rsidR="006A060E" w:rsidRPr="00973E04" w:rsidRDefault="006A060E" w:rsidP="006A060E">
      <w:pPr>
        <w:rPr>
          <w:rFonts w:ascii="Futura Std Book" w:hAnsi="Futura Std Book" w:cs="Arial"/>
          <w:b w:val="0"/>
          <w:bCs/>
          <w:sz w:val="24"/>
          <w:szCs w:val="24"/>
          <w:lang w:val="it-IT"/>
        </w:rPr>
      </w:pPr>
      <w:r w:rsidRPr="00973E04">
        <w:rPr>
          <w:rFonts w:ascii="Futura Std Book" w:hAnsi="Futura Std Book" w:cs="Arial"/>
          <w:b w:val="0"/>
          <w:bCs/>
          <w:sz w:val="24"/>
          <w:szCs w:val="24"/>
          <w:lang w:val="it-IT"/>
        </w:rPr>
        <w:t xml:space="preserve"> </w:t>
      </w:r>
    </w:p>
    <w:p w14:paraId="19890372" w14:textId="2159C803" w:rsidR="006A060E" w:rsidRDefault="00CA7BD7" w:rsidP="006A060E">
      <w:pPr>
        <w:rPr>
          <w:rFonts w:ascii="Futura Std Book" w:hAnsi="Futura Std Book" w:cs="Arial"/>
          <w:b w:val="0"/>
          <w:bCs/>
          <w:sz w:val="24"/>
          <w:szCs w:val="24"/>
          <w:lang w:val="it-IT"/>
        </w:rPr>
      </w:pPr>
      <w:r>
        <w:rPr>
          <w:rFonts w:ascii="Futura Std Book" w:hAnsi="Futura Std Book" w:cs="Arial"/>
          <w:b w:val="0"/>
          <w:bCs/>
          <w:sz w:val="24"/>
          <w:szCs w:val="24"/>
          <w:lang w:val="it-IT"/>
        </w:rPr>
        <w:t>Questo progetto ha unito il meglio di ogni azienda:</w:t>
      </w:r>
      <w:r w:rsidR="006E480C" w:rsidRPr="00973E04">
        <w:rPr>
          <w:rFonts w:ascii="Futura Std Book" w:hAnsi="Futura Std Book" w:cs="Arial"/>
          <w:b w:val="0"/>
          <w:bCs/>
          <w:sz w:val="24"/>
          <w:szCs w:val="24"/>
          <w:lang w:val="it-IT"/>
        </w:rPr>
        <w:t xml:space="preserve"> Data Panel</w:t>
      </w:r>
      <w:r>
        <w:rPr>
          <w:rFonts w:ascii="Futura Std Book" w:hAnsi="Futura Std Book" w:cs="Arial"/>
          <w:b w:val="0"/>
          <w:bCs/>
          <w:sz w:val="24"/>
          <w:szCs w:val="24"/>
          <w:lang w:val="it-IT"/>
        </w:rPr>
        <w:t xml:space="preserve"> </w:t>
      </w:r>
      <w:r w:rsidR="006E480C" w:rsidRPr="00973E04">
        <w:rPr>
          <w:rFonts w:ascii="Futura Std Book" w:hAnsi="Futura Std Book" w:cs="Arial"/>
          <w:b w:val="0"/>
          <w:bCs/>
          <w:sz w:val="24"/>
          <w:szCs w:val="24"/>
          <w:lang w:val="it-IT"/>
        </w:rPr>
        <w:t xml:space="preserve">specializzata nello sviluppo, nella produzione e nella consulenza </w:t>
      </w:r>
      <w:r w:rsidR="001E34FB">
        <w:rPr>
          <w:rFonts w:ascii="Futura Std Book" w:hAnsi="Futura Std Book" w:cs="Arial"/>
          <w:b w:val="0"/>
          <w:bCs/>
          <w:sz w:val="24"/>
          <w:szCs w:val="24"/>
          <w:lang w:val="it-IT"/>
        </w:rPr>
        <w:t xml:space="preserve">di </w:t>
      </w:r>
      <w:r w:rsidR="006E480C" w:rsidRPr="00973E04">
        <w:rPr>
          <w:rFonts w:ascii="Futura Std Book" w:hAnsi="Futura Std Book" w:cs="Arial"/>
          <w:b w:val="0"/>
          <w:bCs/>
          <w:sz w:val="24"/>
          <w:szCs w:val="24"/>
          <w:lang w:val="it-IT"/>
        </w:rPr>
        <w:t>soluzioni d</w:t>
      </w:r>
      <w:r w:rsidR="001E34FB">
        <w:rPr>
          <w:rFonts w:ascii="Futura Std Book" w:hAnsi="Futura Std Book" w:cs="Arial"/>
          <w:b w:val="0"/>
          <w:bCs/>
          <w:sz w:val="24"/>
          <w:szCs w:val="24"/>
          <w:lang w:val="it-IT"/>
        </w:rPr>
        <w:t>’</w:t>
      </w:r>
      <w:r w:rsidR="006E480C" w:rsidRPr="00973E04">
        <w:rPr>
          <w:rFonts w:ascii="Futura Std Book" w:hAnsi="Futura Std Book" w:cs="Arial"/>
          <w:b w:val="0"/>
          <w:bCs/>
          <w:sz w:val="24"/>
          <w:szCs w:val="24"/>
          <w:lang w:val="it-IT"/>
        </w:rPr>
        <w:t xml:space="preserve">installazione modulari, decentralizzate e robuste </w:t>
      </w:r>
      <w:r>
        <w:rPr>
          <w:rFonts w:ascii="Futura Std Book" w:hAnsi="Futura Std Book" w:cs="Arial"/>
          <w:b w:val="0"/>
          <w:bCs/>
          <w:sz w:val="24"/>
          <w:szCs w:val="24"/>
          <w:lang w:val="it-IT"/>
        </w:rPr>
        <w:t>di m</w:t>
      </w:r>
      <w:r w:rsidR="006E480C" w:rsidRPr="00973E04">
        <w:rPr>
          <w:rFonts w:ascii="Futura Std Book" w:hAnsi="Futura Std Book" w:cs="Arial"/>
          <w:b w:val="0"/>
          <w:bCs/>
          <w:sz w:val="24"/>
          <w:szCs w:val="24"/>
          <w:lang w:val="it-IT"/>
        </w:rPr>
        <w:t xml:space="preserve">acchine in movimento ha contribuito </w:t>
      </w:r>
      <w:r w:rsidR="001E34FB">
        <w:rPr>
          <w:rFonts w:ascii="Futura Std Book" w:hAnsi="Futura Std Book" w:cs="Arial"/>
          <w:b w:val="0"/>
          <w:bCs/>
          <w:sz w:val="24"/>
          <w:szCs w:val="24"/>
          <w:lang w:val="it-IT"/>
        </w:rPr>
        <w:t>grazie</w:t>
      </w:r>
      <w:r w:rsidR="006E480C" w:rsidRPr="00973E04">
        <w:rPr>
          <w:rFonts w:ascii="Futura Std Book" w:hAnsi="Futura Std Book" w:cs="Arial"/>
          <w:b w:val="0"/>
          <w:bCs/>
          <w:sz w:val="24"/>
          <w:szCs w:val="24"/>
          <w:lang w:val="it-IT"/>
        </w:rPr>
        <w:t xml:space="preserve"> </w:t>
      </w:r>
      <w:r w:rsidR="001E34FB">
        <w:rPr>
          <w:rFonts w:ascii="Futura Std Book" w:hAnsi="Futura Std Book" w:cs="Arial"/>
          <w:b w:val="0"/>
          <w:bCs/>
          <w:sz w:val="24"/>
          <w:szCs w:val="24"/>
          <w:lang w:val="it-IT"/>
        </w:rPr>
        <w:t>al</w:t>
      </w:r>
      <w:r w:rsidR="006E480C" w:rsidRPr="00973E04">
        <w:rPr>
          <w:rFonts w:ascii="Futura Std Book" w:hAnsi="Futura Std Book" w:cs="Arial"/>
          <w:b w:val="0"/>
          <w:bCs/>
          <w:sz w:val="24"/>
          <w:szCs w:val="24"/>
          <w:lang w:val="it-IT"/>
        </w:rPr>
        <w:t xml:space="preserve">la sua esperienza </w:t>
      </w:r>
      <w:r w:rsidR="001E34FB">
        <w:rPr>
          <w:rFonts w:ascii="Futura Std Book" w:hAnsi="Futura Std Book" w:cs="Arial"/>
          <w:b w:val="0"/>
          <w:bCs/>
          <w:sz w:val="24"/>
          <w:szCs w:val="24"/>
          <w:lang w:val="it-IT"/>
        </w:rPr>
        <w:t>nel</w:t>
      </w:r>
      <w:r w:rsidR="006E480C" w:rsidRPr="00973E04">
        <w:rPr>
          <w:rFonts w:ascii="Futura Std Book" w:hAnsi="Futura Std Book" w:cs="Arial"/>
          <w:b w:val="0"/>
          <w:bCs/>
          <w:sz w:val="24"/>
          <w:szCs w:val="24"/>
          <w:lang w:val="it-IT"/>
        </w:rPr>
        <w:t xml:space="preserve"> mercato. Schlegel, in qualità di specialista dell'arresto d'emergenza, </w:t>
      </w:r>
      <w:r w:rsidR="001E34FB">
        <w:rPr>
          <w:rFonts w:ascii="Futura Std Book" w:hAnsi="Futura Std Book" w:cs="Arial"/>
          <w:b w:val="0"/>
          <w:bCs/>
          <w:sz w:val="24"/>
          <w:szCs w:val="24"/>
          <w:lang w:val="it-IT"/>
        </w:rPr>
        <w:t>ha influito</w:t>
      </w:r>
      <w:r w:rsidR="006E480C" w:rsidRPr="00973E04">
        <w:rPr>
          <w:rFonts w:ascii="Futura Std Book" w:hAnsi="Futura Std Book" w:cs="Arial"/>
          <w:b w:val="0"/>
          <w:bCs/>
          <w:sz w:val="24"/>
          <w:szCs w:val="24"/>
          <w:lang w:val="it-IT"/>
        </w:rPr>
        <w:t xml:space="preserve"> con il suo know-how di sviluppo e la sua vasta esperienza </w:t>
      </w:r>
      <w:r>
        <w:rPr>
          <w:rFonts w:ascii="Futura Std Book" w:hAnsi="Futura Std Book" w:cs="Arial"/>
          <w:b w:val="0"/>
          <w:bCs/>
          <w:sz w:val="24"/>
          <w:szCs w:val="24"/>
          <w:lang w:val="it-IT"/>
        </w:rPr>
        <w:t>soprattutto</w:t>
      </w:r>
      <w:r w:rsidR="006E480C" w:rsidRPr="00973E04">
        <w:rPr>
          <w:rFonts w:ascii="Futura Std Book" w:hAnsi="Futura Std Book" w:cs="Arial"/>
          <w:b w:val="0"/>
          <w:bCs/>
          <w:sz w:val="24"/>
          <w:szCs w:val="24"/>
          <w:lang w:val="it-IT"/>
        </w:rPr>
        <w:t xml:space="preserve"> nei progetti personalizzati </w:t>
      </w:r>
      <w:r w:rsidR="00611370">
        <w:rPr>
          <w:rFonts w:ascii="Futura Std Book" w:hAnsi="Futura Std Book" w:cs="Arial"/>
          <w:b w:val="0"/>
          <w:bCs/>
          <w:sz w:val="24"/>
          <w:szCs w:val="24"/>
          <w:lang w:val="it-IT"/>
        </w:rPr>
        <w:t>per</w:t>
      </w:r>
      <w:r w:rsidR="006E480C" w:rsidRPr="00973E04">
        <w:rPr>
          <w:rFonts w:ascii="Futura Std Book" w:hAnsi="Futura Std Book" w:cs="Arial"/>
          <w:b w:val="0"/>
          <w:bCs/>
          <w:sz w:val="24"/>
          <w:szCs w:val="24"/>
          <w:lang w:val="it-IT"/>
        </w:rPr>
        <w:t xml:space="preserve"> il cliente. </w:t>
      </w:r>
      <w:r w:rsidR="00611370">
        <w:rPr>
          <w:rFonts w:ascii="Futura Std Book" w:hAnsi="Futura Std Book" w:cs="Arial"/>
          <w:b w:val="0"/>
          <w:bCs/>
          <w:sz w:val="24"/>
          <w:szCs w:val="24"/>
          <w:lang w:val="it-IT"/>
        </w:rPr>
        <w:t>N</w:t>
      </w:r>
      <w:r w:rsidR="006E480C" w:rsidRPr="00973E04">
        <w:rPr>
          <w:rFonts w:ascii="Futura Std Book" w:hAnsi="Futura Std Book" w:cs="Arial"/>
          <w:b w:val="0"/>
          <w:bCs/>
          <w:sz w:val="24"/>
          <w:szCs w:val="24"/>
          <w:lang w:val="it-IT"/>
        </w:rPr>
        <w:t xml:space="preserve">ell'interazione tra la conoscenza del mercato e il know-how dello sviluppo è </w:t>
      </w:r>
      <w:r w:rsidR="00611370">
        <w:rPr>
          <w:rFonts w:ascii="Futura Std Book" w:hAnsi="Futura Std Book" w:cs="Arial"/>
          <w:b w:val="0"/>
          <w:bCs/>
          <w:sz w:val="24"/>
          <w:szCs w:val="24"/>
          <w:lang w:val="it-IT"/>
        </w:rPr>
        <w:t>nato</w:t>
      </w:r>
      <w:r w:rsidR="00390884">
        <w:rPr>
          <w:rFonts w:ascii="Futura Std Book" w:hAnsi="Futura Std Book" w:cs="Arial"/>
          <w:b w:val="0"/>
          <w:bCs/>
          <w:sz w:val="24"/>
          <w:szCs w:val="24"/>
          <w:lang w:val="it-IT"/>
        </w:rPr>
        <w:t>, appunto,</w:t>
      </w:r>
      <w:r w:rsidR="00611370">
        <w:rPr>
          <w:rFonts w:ascii="Futura Std Book" w:hAnsi="Futura Std Book" w:cs="Arial"/>
          <w:b w:val="0"/>
          <w:bCs/>
          <w:sz w:val="24"/>
          <w:szCs w:val="24"/>
          <w:lang w:val="it-IT"/>
        </w:rPr>
        <w:t xml:space="preserve"> </w:t>
      </w:r>
      <w:r w:rsidR="006E480C" w:rsidRPr="00973E04">
        <w:rPr>
          <w:rFonts w:ascii="Futura Std Book" w:hAnsi="Futura Std Book" w:cs="Arial"/>
          <w:b w:val="0"/>
          <w:bCs/>
          <w:sz w:val="24"/>
          <w:szCs w:val="24"/>
          <w:lang w:val="it-IT"/>
        </w:rPr>
        <w:t>il primo pulsante di emergenza per macchine</w:t>
      </w:r>
      <w:r w:rsidR="00B6539C">
        <w:rPr>
          <w:rFonts w:ascii="Futura Std Book" w:hAnsi="Futura Std Book" w:cs="Arial"/>
          <w:b w:val="0"/>
          <w:bCs/>
          <w:sz w:val="24"/>
          <w:szCs w:val="24"/>
          <w:lang w:val="it-IT"/>
        </w:rPr>
        <w:t xml:space="preserve"> in movimento</w:t>
      </w:r>
      <w:r w:rsidR="006A060E" w:rsidRPr="00973E04">
        <w:rPr>
          <w:rFonts w:ascii="Futura Std Book" w:hAnsi="Futura Std Book" w:cs="Arial"/>
          <w:b w:val="0"/>
          <w:bCs/>
          <w:sz w:val="24"/>
          <w:szCs w:val="24"/>
          <w:lang w:val="it-IT"/>
        </w:rPr>
        <w:t xml:space="preserve">. </w:t>
      </w:r>
    </w:p>
    <w:p w14:paraId="0C5AD277" w14:textId="21DE5A76" w:rsidR="009932D0" w:rsidRDefault="009932D0" w:rsidP="006A060E">
      <w:pPr>
        <w:rPr>
          <w:rFonts w:ascii="Futura Std Book" w:hAnsi="Futura Std Book" w:cs="Arial"/>
          <w:b w:val="0"/>
          <w:bCs/>
          <w:sz w:val="24"/>
          <w:szCs w:val="24"/>
          <w:lang w:val="it-IT"/>
        </w:rPr>
      </w:pPr>
    </w:p>
    <w:p w14:paraId="6A4124FA" w14:textId="05986E01" w:rsidR="009932D0" w:rsidRDefault="009932D0" w:rsidP="006A060E">
      <w:pPr>
        <w:rPr>
          <w:rFonts w:ascii="Futura Std Book" w:hAnsi="Futura Std Book" w:cs="Arial"/>
          <w:b w:val="0"/>
          <w:bCs/>
          <w:sz w:val="24"/>
          <w:szCs w:val="24"/>
          <w:lang w:val="it-IT"/>
        </w:rPr>
      </w:pPr>
    </w:p>
    <w:p w14:paraId="43C0D310" w14:textId="5F069EBC" w:rsidR="009932D0" w:rsidRDefault="009932D0" w:rsidP="006A060E">
      <w:pPr>
        <w:rPr>
          <w:rFonts w:ascii="Futura Std Book" w:hAnsi="Futura Std Book" w:cs="Arial"/>
          <w:b w:val="0"/>
          <w:bCs/>
          <w:sz w:val="24"/>
          <w:szCs w:val="24"/>
          <w:lang w:val="it-IT"/>
        </w:rPr>
      </w:pPr>
    </w:p>
    <w:p w14:paraId="1C047C06" w14:textId="5FC7E458" w:rsidR="009932D0" w:rsidRDefault="009932D0" w:rsidP="006A060E">
      <w:pPr>
        <w:rPr>
          <w:rFonts w:ascii="Futura Std Book" w:hAnsi="Futura Std Book" w:cs="Arial"/>
          <w:b w:val="0"/>
          <w:bCs/>
          <w:sz w:val="24"/>
          <w:szCs w:val="24"/>
          <w:lang w:val="it-IT"/>
        </w:rPr>
      </w:pPr>
    </w:p>
    <w:p w14:paraId="128FDE7D" w14:textId="7F662E00" w:rsidR="009932D0" w:rsidRDefault="009932D0" w:rsidP="006A060E">
      <w:pPr>
        <w:rPr>
          <w:rFonts w:ascii="Futura Std Book" w:hAnsi="Futura Std Book" w:cs="Arial"/>
          <w:b w:val="0"/>
          <w:bCs/>
          <w:sz w:val="24"/>
          <w:szCs w:val="24"/>
          <w:lang w:val="it-IT"/>
        </w:rPr>
      </w:pPr>
    </w:p>
    <w:p w14:paraId="0DFFAF63" w14:textId="4CA8303A" w:rsidR="009932D0" w:rsidRDefault="009932D0" w:rsidP="006A060E">
      <w:pPr>
        <w:rPr>
          <w:rFonts w:ascii="Futura Std Book" w:hAnsi="Futura Std Book" w:cs="Arial"/>
          <w:b w:val="0"/>
          <w:bCs/>
          <w:sz w:val="24"/>
          <w:szCs w:val="24"/>
          <w:lang w:val="it-IT"/>
        </w:rPr>
      </w:pPr>
    </w:p>
    <w:p w14:paraId="6B4EF1FE" w14:textId="5F2E0361" w:rsidR="009932D0" w:rsidRDefault="009932D0" w:rsidP="006A060E">
      <w:pPr>
        <w:rPr>
          <w:rFonts w:ascii="Futura Std Book" w:hAnsi="Futura Std Book" w:cs="Arial"/>
          <w:b w:val="0"/>
          <w:bCs/>
          <w:sz w:val="24"/>
          <w:szCs w:val="24"/>
          <w:lang w:val="it-IT"/>
        </w:rPr>
      </w:pPr>
    </w:p>
    <w:p w14:paraId="0344937B" w14:textId="77777777" w:rsidR="009932D0" w:rsidRPr="00973E04" w:rsidRDefault="009932D0" w:rsidP="006A060E">
      <w:pPr>
        <w:rPr>
          <w:rFonts w:ascii="Futura Std Book" w:hAnsi="Futura Std Book" w:cs="Arial"/>
          <w:b w:val="0"/>
          <w:bCs/>
          <w:sz w:val="24"/>
          <w:szCs w:val="24"/>
          <w:lang w:val="it-IT"/>
        </w:rPr>
      </w:pPr>
    </w:p>
    <w:p w14:paraId="55BC6E7C" w14:textId="13652A03" w:rsidR="00FB203B" w:rsidRPr="00973E04" w:rsidRDefault="0049115E" w:rsidP="00683AF9">
      <w:pPr>
        <w:rPr>
          <w:rFonts w:ascii="Futura Std Book" w:hAnsi="Futura Std Book"/>
          <w:lang w:val="it-IT"/>
        </w:rPr>
      </w:pPr>
      <w:r w:rsidRPr="00973E04">
        <w:rPr>
          <w:rFonts w:ascii="Futura Std Book" w:hAnsi="Futura Std Book" w:cs="Arial"/>
          <w:b w:val="0"/>
          <w:bCs/>
          <w:sz w:val="24"/>
          <w:szCs w:val="24"/>
          <w:lang w:val="it-IT"/>
        </w:rPr>
        <w:lastRenderedPageBreak/>
        <w:t xml:space="preserve"> </w:t>
      </w:r>
    </w:p>
    <w:p w14:paraId="38E76F74" w14:textId="102F4C0B" w:rsidR="00E262F5" w:rsidRPr="00973E04" w:rsidRDefault="006E480C" w:rsidP="004948A4">
      <w:pPr>
        <w:tabs>
          <w:tab w:val="right" w:pos="5245"/>
        </w:tabs>
        <w:spacing w:line="288" w:lineRule="auto"/>
        <w:outlineLvl w:val="0"/>
        <w:rPr>
          <w:rFonts w:ascii="Futura Std Book" w:hAnsi="Futura Std Book" w:cs="Arial"/>
          <w:bCs/>
          <w:sz w:val="20"/>
          <w:u w:val="single"/>
          <w:lang w:val="it-IT"/>
        </w:rPr>
      </w:pPr>
      <w:r w:rsidRPr="00973E04">
        <w:rPr>
          <w:rFonts w:ascii="Futura Std Book" w:hAnsi="Futura Std Book" w:cs="Arial"/>
          <w:bCs/>
          <w:sz w:val="20"/>
          <w:u w:val="single"/>
          <w:lang w:val="it-IT"/>
        </w:rPr>
        <w:t>Immagini</w:t>
      </w:r>
    </w:p>
    <w:p w14:paraId="21AB77E7" w14:textId="77777777" w:rsidR="00927C80" w:rsidRPr="00973E04" w:rsidRDefault="00927C80" w:rsidP="004948A4">
      <w:pPr>
        <w:tabs>
          <w:tab w:val="right" w:pos="5245"/>
        </w:tabs>
        <w:spacing w:line="288" w:lineRule="auto"/>
        <w:outlineLvl w:val="0"/>
        <w:rPr>
          <w:rFonts w:ascii="Futura Std Book" w:hAnsi="Futura Std Book" w:cs="Arial"/>
          <w:bCs/>
          <w:sz w:val="20"/>
          <w:u w:val="single"/>
          <w:lang w:val="it-IT"/>
        </w:rPr>
      </w:pPr>
    </w:p>
    <w:p w14:paraId="4A23ACB0" w14:textId="77777777" w:rsidR="006A060E" w:rsidRPr="00973E04" w:rsidRDefault="006A060E" w:rsidP="004948A4">
      <w:pPr>
        <w:tabs>
          <w:tab w:val="right" w:pos="5245"/>
        </w:tabs>
        <w:spacing w:line="288" w:lineRule="auto"/>
        <w:outlineLvl w:val="0"/>
        <w:rPr>
          <w:rFonts w:ascii="Futura Std Book" w:hAnsi="Futura Std Book" w:cs="Arial"/>
          <w:bCs/>
          <w:sz w:val="20"/>
          <w:u w:val="single"/>
          <w:lang w:val="it-IT"/>
        </w:rPr>
      </w:pPr>
      <w:r w:rsidRPr="00973E0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135E7A49" wp14:editId="40A24439">
                <wp:simplePos x="0" y="0"/>
                <wp:positionH relativeFrom="column">
                  <wp:posOffset>2394585</wp:posOffset>
                </wp:positionH>
                <wp:positionV relativeFrom="paragraph">
                  <wp:posOffset>6350</wp:posOffset>
                </wp:positionV>
                <wp:extent cx="2619375" cy="1404620"/>
                <wp:effectExtent l="0" t="0" r="9525" b="0"/>
                <wp:wrapTight wrapText="bothSides">
                  <wp:wrapPolygon edited="0">
                    <wp:start x="0" y="0"/>
                    <wp:lineTo x="0" y="21046"/>
                    <wp:lineTo x="21521" y="21046"/>
                    <wp:lineTo x="21521"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1404620"/>
                        </a:xfrm>
                        <a:prstGeom prst="rect">
                          <a:avLst/>
                        </a:prstGeom>
                        <a:solidFill>
                          <a:srgbClr val="FFFFFF"/>
                        </a:solidFill>
                        <a:ln w="9525">
                          <a:noFill/>
                          <a:miter lim="800000"/>
                          <a:headEnd/>
                          <a:tailEnd/>
                        </a:ln>
                      </wps:spPr>
                      <wps:txbx>
                        <w:txbxContent>
                          <w:p w14:paraId="67C1D45D" w14:textId="2FDA4919" w:rsidR="006E480C" w:rsidRDefault="001E5F24" w:rsidP="001E5F24">
                            <w:pPr>
                              <w:rPr>
                                <w:rFonts w:cs="Arial"/>
                                <w:b w:val="0"/>
                                <w:bCs/>
                                <w:i/>
                                <w:sz w:val="22"/>
                                <w:szCs w:val="22"/>
                                <w:lang w:val="it-IT"/>
                              </w:rPr>
                            </w:pPr>
                            <w:r w:rsidRPr="006E480C">
                              <w:rPr>
                                <w:rFonts w:cs="Arial"/>
                                <w:b w:val="0"/>
                                <w:sz w:val="22"/>
                                <w:szCs w:val="22"/>
                                <w:lang w:val="it-IT"/>
                              </w:rPr>
                              <w:t xml:space="preserve">BU: </w:t>
                            </w:r>
                            <w:r w:rsidR="006E480C" w:rsidRPr="006E480C">
                              <w:rPr>
                                <w:rFonts w:cs="Arial"/>
                                <w:b w:val="0"/>
                                <w:bCs/>
                                <w:i/>
                                <w:sz w:val="22"/>
                                <w:szCs w:val="22"/>
                                <w:lang w:val="it-IT"/>
                              </w:rPr>
                              <w:t xml:space="preserve">Il nuovo pulsante di emergenza IP69K della serie </w:t>
                            </w:r>
                            <w:proofErr w:type="spellStart"/>
                            <w:r w:rsidR="006E480C" w:rsidRPr="006E480C">
                              <w:rPr>
                                <w:rFonts w:cs="Arial"/>
                                <w:b w:val="0"/>
                                <w:bCs/>
                                <w:i/>
                                <w:sz w:val="22"/>
                                <w:szCs w:val="22"/>
                                <w:lang w:val="it-IT"/>
                              </w:rPr>
                              <w:t>Kombitast</w:t>
                            </w:r>
                            <w:proofErr w:type="spellEnd"/>
                            <w:r w:rsidR="006E480C" w:rsidRPr="006E480C">
                              <w:rPr>
                                <w:rFonts w:cs="Arial"/>
                                <w:b w:val="0"/>
                                <w:bCs/>
                                <w:i/>
                                <w:sz w:val="22"/>
                                <w:szCs w:val="22"/>
                                <w:lang w:val="it-IT"/>
                              </w:rPr>
                              <w:t xml:space="preserve"> con connettore DEUTSCH</w:t>
                            </w:r>
                            <w:r w:rsidR="00E67CED" w:rsidRPr="006E480C">
                              <w:rPr>
                                <w:rFonts w:cs="Arial"/>
                                <w:b w:val="0"/>
                                <w:bCs/>
                                <w:i/>
                                <w:sz w:val="22"/>
                                <w:szCs w:val="22"/>
                                <w:lang w:val="it-IT"/>
                              </w:rPr>
                              <w:t xml:space="preserve">. </w:t>
                            </w:r>
                          </w:p>
                          <w:p w14:paraId="1FB71F9E" w14:textId="2C2021EA" w:rsidR="001E5F24" w:rsidRPr="006E480C" w:rsidRDefault="00E67CED" w:rsidP="001E5F24">
                            <w:pPr>
                              <w:rPr>
                                <w:rFonts w:cs="Arial"/>
                                <w:b w:val="0"/>
                                <w:sz w:val="22"/>
                                <w:szCs w:val="22"/>
                                <w:lang w:val="it-IT"/>
                              </w:rPr>
                            </w:pPr>
                            <w:r w:rsidRPr="006E480C">
                              <w:rPr>
                                <w:rFonts w:cs="Arial"/>
                                <w:b w:val="0"/>
                                <w:bCs/>
                                <w:i/>
                                <w:sz w:val="22"/>
                                <w:szCs w:val="22"/>
                                <w:lang w:val="it-IT"/>
                              </w:rPr>
                              <w:t>Foto: GEORG SCHLEGEL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135E7A49" id="_x0000_t202" coordsize="21600,21600" o:spt="202" path="m,l,21600r21600,l21600,xe">
                <v:stroke joinstyle="miter"/>
                <v:path gradientshapeok="t" o:connecttype="rect"/>
              </v:shapetype>
              <v:shape id="Textfeld 2" o:spid="_x0000_s1026" type="#_x0000_t202" style="position:absolute;margin-left:188.55pt;margin-top:.5pt;width:206.25pt;height:110.6pt;z-index:-2516520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IY3DwIAAPcDAAAOAAAAZHJzL2Uyb0RvYy54bWysU9tu2zAMfR+wfxD0vtjJkrQ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" stroked="f">
                <v:textbox style="mso-fit-shape-to-text:t">
                  <w:txbxContent>
                    <w:p w14:paraId="67C1D45D" w14:textId="2FDA4919" w:rsidR="006E480C" w:rsidRDefault="001E5F24" w:rsidP="001E5F24">
                      <w:pPr>
                        <w:rPr>
                          <w:rFonts w:cs="Arial"/>
                          <w:b w:val="0"/>
                          <w:bCs/>
                          <w:i/>
                          <w:sz w:val="22"/>
                          <w:szCs w:val="22"/>
                          <w:lang w:val="it-IT"/>
                        </w:rPr>
                      </w:pPr>
                      <w:r w:rsidRPr="006E480C">
                        <w:rPr>
                          <w:rFonts w:cs="Arial"/>
                          <w:b w:val="0"/>
                          <w:sz w:val="22"/>
                          <w:szCs w:val="22"/>
                          <w:lang w:val="it-IT"/>
                        </w:rPr>
                        <w:t xml:space="preserve">BU: </w:t>
                      </w:r>
                      <w:r w:rsidR="006E480C" w:rsidRPr="006E480C">
                        <w:rPr>
                          <w:rFonts w:cs="Arial"/>
                          <w:b w:val="0"/>
                          <w:bCs/>
                          <w:i/>
                          <w:sz w:val="22"/>
                          <w:szCs w:val="22"/>
                          <w:lang w:val="it-IT"/>
                        </w:rPr>
                        <w:t xml:space="preserve">Il nuovo pulsante di emergenza IP69K della serie </w:t>
                      </w:r>
                      <w:proofErr w:type="spellStart"/>
                      <w:r w:rsidR="006E480C" w:rsidRPr="006E480C">
                        <w:rPr>
                          <w:rFonts w:cs="Arial"/>
                          <w:b w:val="0"/>
                          <w:bCs/>
                          <w:i/>
                          <w:sz w:val="22"/>
                          <w:szCs w:val="22"/>
                          <w:lang w:val="it-IT"/>
                        </w:rPr>
                        <w:t>Kombitast</w:t>
                      </w:r>
                      <w:proofErr w:type="spellEnd"/>
                      <w:r w:rsidR="006E480C" w:rsidRPr="006E480C">
                        <w:rPr>
                          <w:rFonts w:cs="Arial"/>
                          <w:b w:val="0"/>
                          <w:bCs/>
                          <w:i/>
                          <w:sz w:val="22"/>
                          <w:szCs w:val="22"/>
                          <w:lang w:val="it-IT"/>
                        </w:rPr>
                        <w:t xml:space="preserve"> con connettore DEUTSCH</w:t>
                      </w:r>
                      <w:r w:rsidR="00E67CED" w:rsidRPr="006E480C">
                        <w:rPr>
                          <w:rFonts w:cs="Arial"/>
                          <w:b w:val="0"/>
                          <w:bCs/>
                          <w:i/>
                          <w:sz w:val="22"/>
                          <w:szCs w:val="22"/>
                          <w:lang w:val="it-IT"/>
                        </w:rPr>
                        <w:t xml:space="preserve">. </w:t>
                      </w:r>
                    </w:p>
                    <w:p w14:paraId="1FB71F9E" w14:textId="2C2021EA" w:rsidR="001E5F24" w:rsidRPr="006E480C" w:rsidRDefault="00E67CED" w:rsidP="001E5F24">
                      <w:pPr>
                        <w:rPr>
                          <w:rFonts w:cs="Arial"/>
                          <w:b w:val="0"/>
                          <w:sz w:val="22"/>
                          <w:szCs w:val="22"/>
                          <w:lang w:val="it-IT"/>
                        </w:rPr>
                      </w:pPr>
                      <w:r w:rsidRPr="006E480C">
                        <w:rPr>
                          <w:rFonts w:cs="Arial"/>
                          <w:b w:val="0"/>
                          <w:bCs/>
                          <w:i/>
                          <w:sz w:val="22"/>
                          <w:szCs w:val="22"/>
                          <w:lang w:val="it-IT"/>
                        </w:rPr>
                        <w:t>Foto: GEORG SCHLEGEL</w:t>
                      </w:r>
                    </w:p>
                  </w:txbxContent>
                </v:textbox>
                <w10:wrap type="tight"/>
              </v:shape>
            </w:pict>
          </mc:Fallback>
        </mc:AlternateContent>
      </w:r>
      <w:r w:rsidRPr="00973E04">
        <w:rPr>
          <w:rFonts w:ascii="Futura Std Book" w:hAnsi="Futura Std Book" w:cs="Arial"/>
          <w:bCs/>
          <w:noProof/>
          <w:sz w:val="20"/>
          <w:u w:val="single"/>
        </w:rPr>
        <w:drawing>
          <wp:inline distT="0" distB="0" distL="0" distR="0" wp14:anchorId="6ED3B979" wp14:editId="4B7F40C1">
            <wp:extent cx="1952625" cy="1389567"/>
            <wp:effectExtent l="0" t="0" r="0" b="1270"/>
            <wp:docPr id="2" name="Grafik 2" descr="H:\PR\Pressearbeit\Pressemitteilungen ab 1998\Pressemeldungen 2022\7-Kombitast M 12 mit Anschluss\KRBUVOO_KD-DEUTS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2\7-Kombitast M 12 mit Anschluss\KRBUVOO_KD-DEUTSCH.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461" cy="1391585"/>
                    </a:xfrm>
                    <a:prstGeom prst="rect">
                      <a:avLst/>
                    </a:prstGeom>
                    <a:noFill/>
                    <a:ln>
                      <a:noFill/>
                    </a:ln>
                  </pic:spPr>
                </pic:pic>
              </a:graphicData>
            </a:graphic>
          </wp:inline>
        </w:drawing>
      </w:r>
    </w:p>
    <w:p w14:paraId="55A4B89F" w14:textId="77777777" w:rsidR="00927C80" w:rsidRPr="00973E04" w:rsidRDefault="00927C80" w:rsidP="004948A4">
      <w:pPr>
        <w:tabs>
          <w:tab w:val="right" w:pos="5245"/>
        </w:tabs>
        <w:spacing w:line="288" w:lineRule="auto"/>
        <w:outlineLvl w:val="0"/>
        <w:rPr>
          <w:rFonts w:ascii="Futura Std Book" w:hAnsi="Futura Std Book" w:cs="Arial"/>
          <w:bCs/>
          <w:sz w:val="20"/>
          <w:u w:val="single"/>
          <w:lang w:val="it-IT"/>
        </w:rPr>
      </w:pPr>
    </w:p>
    <w:p w14:paraId="112FBF30" w14:textId="77777777" w:rsidR="00927C80" w:rsidRPr="00973E04" w:rsidRDefault="00927C80" w:rsidP="004948A4">
      <w:pPr>
        <w:tabs>
          <w:tab w:val="right" w:pos="5245"/>
        </w:tabs>
        <w:spacing w:line="288" w:lineRule="auto"/>
        <w:outlineLvl w:val="0"/>
        <w:rPr>
          <w:rFonts w:ascii="Futura Std Book" w:hAnsi="Futura Std Book" w:cs="Arial"/>
          <w:bCs/>
          <w:sz w:val="20"/>
          <w:u w:val="single"/>
          <w:lang w:val="it-IT"/>
        </w:rPr>
      </w:pPr>
      <w:bookmarkStart w:id="0" w:name="_GoBack"/>
      <w:bookmarkEnd w:id="0"/>
    </w:p>
    <w:p w14:paraId="6FC650AD" w14:textId="77777777" w:rsidR="00927C80" w:rsidRPr="00973E04" w:rsidRDefault="00D271A5" w:rsidP="004948A4">
      <w:pPr>
        <w:tabs>
          <w:tab w:val="right" w:pos="5245"/>
        </w:tabs>
        <w:spacing w:line="288" w:lineRule="auto"/>
        <w:outlineLvl w:val="0"/>
        <w:rPr>
          <w:rFonts w:ascii="Futura Std Book" w:hAnsi="Futura Std Book" w:cs="Arial"/>
          <w:bCs/>
          <w:sz w:val="20"/>
          <w:u w:val="single"/>
          <w:lang w:val="it-IT"/>
        </w:rPr>
      </w:pPr>
      <w:r w:rsidRPr="00973E04">
        <w:rPr>
          <w:rFonts w:ascii="Futura Std Book" w:hAnsi="Futura Std Book" w:cs="Arial"/>
          <w:bCs/>
          <w:noProof/>
          <w:color w:val="FF0000"/>
          <w:sz w:val="20"/>
        </w:rPr>
        <mc:AlternateContent>
          <mc:Choice Requires="wps">
            <w:drawing>
              <wp:anchor distT="45720" distB="45720" distL="114300" distR="114300" simplePos="0" relativeHeight="251666432" behindDoc="1" locked="0" layoutInCell="1" allowOverlap="1" wp14:anchorId="6BE4183C" wp14:editId="288293C2">
                <wp:simplePos x="0" y="0"/>
                <wp:positionH relativeFrom="column">
                  <wp:posOffset>2219325</wp:posOffset>
                </wp:positionH>
                <wp:positionV relativeFrom="paragraph">
                  <wp:posOffset>6985</wp:posOffset>
                </wp:positionV>
                <wp:extent cx="2360930" cy="1404620"/>
                <wp:effectExtent l="0" t="0" r="635" b="0"/>
                <wp:wrapTight wrapText="bothSides">
                  <wp:wrapPolygon edited="0">
                    <wp:start x="0" y="0"/>
                    <wp:lineTo x="0" y="19529"/>
                    <wp:lineTo x="21427" y="19529"/>
                    <wp:lineTo x="21427" y="0"/>
                    <wp:lineTo x="0" y="0"/>
                  </wp:wrapPolygon>
                </wp:wrapTight>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9C7FD99" w14:textId="518EC694" w:rsidR="00D271A5" w:rsidRPr="00661CD6" w:rsidRDefault="00D271A5" w:rsidP="00D271A5">
                            <w:pPr>
                              <w:rPr>
                                <w:b w:val="0"/>
                                <w:i/>
                                <w:sz w:val="22"/>
                              </w:rPr>
                            </w:pPr>
                            <w:r w:rsidRPr="006E480C">
                              <w:rPr>
                                <w:b w:val="0"/>
                                <w:i/>
                                <w:sz w:val="22"/>
                                <w:lang w:val="it-IT"/>
                              </w:rPr>
                              <w:t xml:space="preserve">BU: </w:t>
                            </w:r>
                            <w:r w:rsidR="006E480C" w:rsidRPr="006E480C">
                              <w:rPr>
                                <w:b w:val="0"/>
                                <w:i/>
                                <w:sz w:val="22"/>
                                <w:lang w:val="it-IT"/>
                              </w:rPr>
                              <w:t xml:space="preserve">Il nuovo pulsante di emergenza IP69K della serie </w:t>
                            </w:r>
                            <w:proofErr w:type="spellStart"/>
                            <w:r w:rsidR="006E480C" w:rsidRPr="006E480C">
                              <w:rPr>
                                <w:b w:val="0"/>
                                <w:i/>
                                <w:sz w:val="22"/>
                                <w:lang w:val="it-IT"/>
                              </w:rPr>
                              <w:t>Kombitast</w:t>
                            </w:r>
                            <w:proofErr w:type="spellEnd"/>
                            <w:r w:rsidR="006E480C" w:rsidRPr="006E480C">
                              <w:rPr>
                                <w:b w:val="0"/>
                                <w:i/>
                                <w:sz w:val="22"/>
                                <w:lang w:val="it-IT"/>
                              </w:rPr>
                              <w:t xml:space="preserve"> co</w:t>
                            </w:r>
                            <w:r w:rsidR="006E480C">
                              <w:rPr>
                                <w:b w:val="0"/>
                                <w:i/>
                                <w:sz w:val="22"/>
                                <w:lang w:val="it-IT"/>
                              </w:rPr>
                              <w:t>n connettore M12</w:t>
                            </w:r>
                            <w:r w:rsidR="00E67CED" w:rsidRPr="006E480C">
                              <w:rPr>
                                <w:b w:val="0"/>
                                <w:i/>
                                <w:sz w:val="22"/>
                                <w:lang w:val="it-IT"/>
                              </w:rPr>
                              <w:t xml:space="preserve">. </w:t>
                            </w:r>
                            <w:r w:rsidR="00E67CED" w:rsidRPr="00661CD6">
                              <w:rPr>
                                <w:b w:val="0"/>
                                <w:i/>
                                <w:sz w:val="22"/>
                              </w:rPr>
                              <w:t>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BE4183C" id="_x0000_s1027" type="#_x0000_t202" style="position:absolute;margin-left:174.75pt;margin-top:.55pt;width:185.9pt;height:110.6pt;z-index:-25165004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" stroked="f">
                <v:textbox style="mso-fit-shape-to-text:t">
                  <w:txbxContent>
                    <w:p w14:paraId="19C7FD99" w14:textId="518EC694" w:rsidR="00D271A5" w:rsidRPr="00661CD6" w:rsidRDefault="00D271A5" w:rsidP="00D271A5">
                      <w:pPr>
                        <w:rPr>
                          <w:b w:val="0"/>
                          <w:i/>
                          <w:sz w:val="22"/>
                        </w:rPr>
                      </w:pPr>
                      <w:r w:rsidRPr="006E480C">
                        <w:rPr>
                          <w:b w:val="0"/>
                          <w:i/>
                          <w:sz w:val="22"/>
                          <w:lang w:val="it-IT"/>
                        </w:rPr>
                        <w:t xml:space="preserve">BU: </w:t>
                      </w:r>
                      <w:r w:rsidR="006E480C" w:rsidRPr="006E480C">
                        <w:rPr>
                          <w:b w:val="0"/>
                          <w:i/>
                          <w:sz w:val="22"/>
                          <w:lang w:val="it-IT"/>
                        </w:rPr>
                        <w:t xml:space="preserve">Il nuovo pulsante di emergenza IP69K della serie </w:t>
                      </w:r>
                      <w:proofErr w:type="spellStart"/>
                      <w:r w:rsidR="006E480C" w:rsidRPr="006E480C">
                        <w:rPr>
                          <w:b w:val="0"/>
                          <w:i/>
                          <w:sz w:val="22"/>
                          <w:lang w:val="it-IT"/>
                        </w:rPr>
                        <w:t>Kombitast</w:t>
                      </w:r>
                      <w:proofErr w:type="spellEnd"/>
                      <w:r w:rsidR="006E480C" w:rsidRPr="006E480C">
                        <w:rPr>
                          <w:b w:val="0"/>
                          <w:i/>
                          <w:sz w:val="22"/>
                          <w:lang w:val="it-IT"/>
                        </w:rPr>
                        <w:t xml:space="preserve"> co</w:t>
                      </w:r>
                      <w:r w:rsidR="006E480C">
                        <w:rPr>
                          <w:b w:val="0"/>
                          <w:i/>
                          <w:sz w:val="22"/>
                          <w:lang w:val="it-IT"/>
                        </w:rPr>
                        <w:t>n connettore M12</w:t>
                      </w:r>
                      <w:r w:rsidR="00E67CED" w:rsidRPr="006E480C">
                        <w:rPr>
                          <w:b w:val="0"/>
                          <w:i/>
                          <w:sz w:val="22"/>
                          <w:lang w:val="it-IT"/>
                        </w:rPr>
                        <w:t xml:space="preserve">. </w:t>
                      </w:r>
                      <w:r w:rsidR="00E67CED" w:rsidRPr="00661CD6">
                        <w:rPr>
                          <w:b w:val="0"/>
                          <w:i/>
                          <w:sz w:val="22"/>
                        </w:rPr>
                        <w:t>Foto: GEORG SCHLEGEL</w:t>
                      </w:r>
                    </w:p>
                  </w:txbxContent>
                </v:textbox>
                <w10:wrap type="tight"/>
              </v:shape>
            </w:pict>
          </mc:Fallback>
        </mc:AlternateContent>
      </w:r>
      <w:r w:rsidR="006A060E" w:rsidRPr="00973E04">
        <w:rPr>
          <w:rFonts w:ascii="Futura Std Book" w:hAnsi="Futura Std Book" w:cs="Arial"/>
          <w:bCs/>
          <w:noProof/>
          <w:sz w:val="20"/>
          <w:u w:val="single"/>
        </w:rPr>
        <w:drawing>
          <wp:inline distT="0" distB="0" distL="0" distR="0" wp14:anchorId="346B4AED" wp14:editId="13262A96">
            <wp:extent cx="1895475" cy="1348269"/>
            <wp:effectExtent l="0" t="0" r="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RBUVOO_M12_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7588" cy="1349772"/>
                    </a:xfrm>
                    <a:prstGeom prst="rect">
                      <a:avLst/>
                    </a:prstGeom>
                  </pic:spPr>
                </pic:pic>
              </a:graphicData>
            </a:graphic>
          </wp:inline>
        </w:drawing>
      </w:r>
    </w:p>
    <w:p w14:paraId="2611FE8D" w14:textId="77777777" w:rsidR="00927C80" w:rsidRPr="00973E04" w:rsidRDefault="00927C80" w:rsidP="004948A4">
      <w:pPr>
        <w:tabs>
          <w:tab w:val="right" w:pos="5245"/>
        </w:tabs>
        <w:spacing w:line="288" w:lineRule="auto"/>
        <w:outlineLvl w:val="0"/>
        <w:rPr>
          <w:rFonts w:ascii="Futura Std Book" w:hAnsi="Futura Std Book" w:cs="Arial"/>
          <w:bCs/>
          <w:sz w:val="20"/>
          <w:u w:val="single"/>
          <w:lang w:val="it-IT"/>
        </w:rPr>
      </w:pPr>
    </w:p>
    <w:p w14:paraId="1B5F2AE3" w14:textId="77777777" w:rsidR="006A060E" w:rsidRPr="00973E04" w:rsidRDefault="00D271A5" w:rsidP="004948A4">
      <w:pPr>
        <w:tabs>
          <w:tab w:val="right" w:pos="5245"/>
        </w:tabs>
        <w:spacing w:line="288" w:lineRule="auto"/>
        <w:outlineLvl w:val="0"/>
        <w:rPr>
          <w:rFonts w:ascii="Futura Std Book" w:hAnsi="Futura Std Book" w:cs="Arial"/>
          <w:bCs/>
          <w:sz w:val="20"/>
          <w:u w:val="single"/>
          <w:lang w:val="it-IT"/>
        </w:rPr>
      </w:pPr>
      <w:r w:rsidRPr="00973E04">
        <w:rPr>
          <w:rFonts w:ascii="Futura Std Book" w:hAnsi="Futura Std Book" w:cs="Arial"/>
          <w:bCs/>
          <w:noProof/>
          <w:color w:val="FF0000"/>
          <w:sz w:val="20"/>
        </w:rPr>
        <mc:AlternateContent>
          <mc:Choice Requires="wps">
            <w:drawing>
              <wp:anchor distT="45720" distB="45720" distL="114300" distR="114300" simplePos="0" relativeHeight="251672576" behindDoc="1" locked="0" layoutInCell="1" allowOverlap="1" wp14:anchorId="3A3C70B8" wp14:editId="3BBD0D79">
                <wp:simplePos x="0" y="0"/>
                <wp:positionH relativeFrom="column">
                  <wp:posOffset>2228850</wp:posOffset>
                </wp:positionH>
                <wp:positionV relativeFrom="paragraph">
                  <wp:posOffset>6985</wp:posOffset>
                </wp:positionV>
                <wp:extent cx="2360930" cy="1404620"/>
                <wp:effectExtent l="0" t="0" r="635" b="0"/>
                <wp:wrapTight wrapText="bothSides">
                  <wp:wrapPolygon edited="0">
                    <wp:start x="0" y="0"/>
                    <wp:lineTo x="0" y="19529"/>
                    <wp:lineTo x="21427" y="19529"/>
                    <wp:lineTo x="21427" y="0"/>
                    <wp:lineTo x="0" y="0"/>
                  </wp:wrapPolygon>
                </wp:wrapTight>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9C05B95" w14:textId="725B85A5" w:rsidR="00D271A5" w:rsidRPr="006E480C" w:rsidRDefault="00E67CED" w:rsidP="00D271A5">
                            <w:pPr>
                              <w:rPr>
                                <w:b w:val="0"/>
                                <w:i/>
                                <w:sz w:val="22"/>
                                <w:lang w:val="it-IT"/>
                              </w:rPr>
                            </w:pPr>
                            <w:r w:rsidRPr="006E480C">
                              <w:rPr>
                                <w:b w:val="0"/>
                                <w:i/>
                                <w:sz w:val="22"/>
                                <w:lang w:val="it-IT"/>
                              </w:rPr>
                              <w:t xml:space="preserve">BU: </w:t>
                            </w:r>
                            <w:r w:rsidR="006E480C" w:rsidRPr="006E480C">
                              <w:rPr>
                                <w:b w:val="0"/>
                                <w:i/>
                                <w:sz w:val="22"/>
                                <w:lang w:val="it-IT"/>
                              </w:rPr>
                              <w:t>L'alloggiamento di montaggio abbinato offre una protezione aggiuntiva</w:t>
                            </w:r>
                            <w:r w:rsidR="009B5C94" w:rsidRPr="006E480C">
                              <w:rPr>
                                <w:b w:val="0"/>
                                <w:i/>
                                <w:sz w:val="22"/>
                                <w:lang w:val="it-IT"/>
                              </w:rPr>
                              <w:t>.</w:t>
                            </w:r>
                          </w:p>
                          <w:p w14:paraId="13864DC1" w14:textId="77777777" w:rsidR="009B5C94" w:rsidRPr="00661CD6" w:rsidRDefault="009B5C94" w:rsidP="00D271A5">
                            <w:pPr>
                              <w:rPr>
                                <w:b w:val="0"/>
                                <w:i/>
                                <w:sz w:val="22"/>
                              </w:rPr>
                            </w:pPr>
                            <w:r>
                              <w:rPr>
                                <w:b w:val="0"/>
                                <w:i/>
                                <w:sz w:val="22"/>
                              </w:rPr>
                              <w:t>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A3C70B8" id="_x0000_s1028" type="#_x0000_t202" style="position:absolute;margin-left:175.5pt;margin-top:.55pt;width:185.9pt;height:110.6pt;z-index:-2516439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olu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" stroked="f">
                <v:textbox style="mso-fit-shape-to-text:t">
                  <w:txbxContent>
                    <w:p w14:paraId="69C05B95" w14:textId="725B85A5" w:rsidR="00D271A5" w:rsidRPr="006E480C" w:rsidRDefault="00E67CED" w:rsidP="00D271A5">
                      <w:pPr>
                        <w:rPr>
                          <w:b w:val="0"/>
                          <w:i/>
                          <w:sz w:val="22"/>
                          <w:lang w:val="it-IT"/>
                        </w:rPr>
                      </w:pPr>
                      <w:r w:rsidRPr="006E480C">
                        <w:rPr>
                          <w:b w:val="0"/>
                          <w:i/>
                          <w:sz w:val="22"/>
                          <w:lang w:val="it-IT"/>
                        </w:rPr>
                        <w:t xml:space="preserve">BU: </w:t>
                      </w:r>
                      <w:r w:rsidR="006E480C" w:rsidRPr="006E480C">
                        <w:rPr>
                          <w:b w:val="0"/>
                          <w:i/>
                          <w:sz w:val="22"/>
                          <w:lang w:val="it-IT"/>
                        </w:rPr>
                        <w:t>L'alloggiamento di montaggio abbinato offre una protezione aggiuntiva</w:t>
                      </w:r>
                      <w:r w:rsidR="009B5C94" w:rsidRPr="006E480C">
                        <w:rPr>
                          <w:b w:val="0"/>
                          <w:i/>
                          <w:sz w:val="22"/>
                          <w:lang w:val="it-IT"/>
                        </w:rPr>
                        <w:t>.</w:t>
                      </w:r>
                    </w:p>
                    <w:p w14:paraId="13864DC1" w14:textId="77777777" w:rsidR="009B5C94" w:rsidRPr="00661CD6" w:rsidRDefault="009B5C94" w:rsidP="00D271A5">
                      <w:pPr>
                        <w:rPr>
                          <w:b w:val="0"/>
                          <w:i/>
                          <w:sz w:val="22"/>
                        </w:rPr>
                      </w:pPr>
                      <w:r>
                        <w:rPr>
                          <w:b w:val="0"/>
                          <w:i/>
                          <w:sz w:val="22"/>
                        </w:rPr>
                        <w:t>Foto: GEORG SCHLEGEL</w:t>
                      </w:r>
                    </w:p>
                  </w:txbxContent>
                </v:textbox>
                <w10:wrap type="tight"/>
              </v:shape>
            </w:pict>
          </mc:Fallback>
        </mc:AlternateContent>
      </w:r>
      <w:r w:rsidRPr="00973E04">
        <w:rPr>
          <w:rFonts w:ascii="Futura Std Book" w:hAnsi="Futura Std Book" w:cs="Arial"/>
          <w:bCs/>
          <w:noProof/>
          <w:sz w:val="20"/>
          <w:u w:val="single"/>
        </w:rPr>
        <w:drawing>
          <wp:inline distT="0" distB="0" distL="0" distR="0" wp14:anchorId="5EBAB17F" wp14:editId="3B384D79">
            <wp:extent cx="1916801" cy="1533525"/>
            <wp:effectExtent l="0" t="0" r="762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lechwinkel_für_DP-ESTOP-5690050_KRBUVOO_KD_1 Kopi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17577" cy="1534146"/>
                    </a:xfrm>
                    <a:prstGeom prst="rect">
                      <a:avLst/>
                    </a:prstGeom>
                  </pic:spPr>
                </pic:pic>
              </a:graphicData>
            </a:graphic>
          </wp:inline>
        </w:drawing>
      </w:r>
    </w:p>
    <w:p w14:paraId="2CFCFAC4" w14:textId="77777777" w:rsidR="00927C80" w:rsidRPr="00973E04" w:rsidRDefault="00927C80" w:rsidP="004948A4">
      <w:pPr>
        <w:tabs>
          <w:tab w:val="right" w:pos="5245"/>
        </w:tabs>
        <w:spacing w:line="288" w:lineRule="auto"/>
        <w:outlineLvl w:val="0"/>
        <w:rPr>
          <w:rFonts w:ascii="Futura Std Book" w:hAnsi="Futura Std Book" w:cs="Arial"/>
          <w:bCs/>
          <w:sz w:val="20"/>
          <w:u w:val="single"/>
          <w:lang w:val="it-IT"/>
        </w:rPr>
      </w:pPr>
    </w:p>
    <w:p w14:paraId="002D02CE" w14:textId="77777777" w:rsidR="00D271A5" w:rsidRPr="00973E04" w:rsidRDefault="00D271A5" w:rsidP="004948A4">
      <w:pPr>
        <w:pBdr>
          <w:bottom w:val="single" w:sz="6" w:space="1" w:color="auto"/>
        </w:pBdr>
        <w:tabs>
          <w:tab w:val="left" w:pos="0"/>
          <w:tab w:val="right" w:pos="5245"/>
        </w:tabs>
        <w:spacing w:line="288" w:lineRule="auto"/>
        <w:outlineLvl w:val="0"/>
        <w:rPr>
          <w:rFonts w:ascii="Futura Std Book" w:hAnsi="Futura Std Book" w:cs="Arial"/>
          <w:b w:val="0"/>
          <w:sz w:val="20"/>
          <w:lang w:val="it-IT"/>
        </w:rPr>
      </w:pPr>
      <w:r w:rsidRPr="00973E04">
        <w:rPr>
          <w:rFonts w:ascii="Futura Std Book" w:hAnsi="Futura Std Book" w:cs="Arial"/>
          <w:bCs/>
          <w:noProof/>
          <w:color w:val="FF0000"/>
          <w:sz w:val="20"/>
        </w:rPr>
        <mc:AlternateContent>
          <mc:Choice Requires="wps">
            <w:drawing>
              <wp:anchor distT="45720" distB="45720" distL="114300" distR="114300" simplePos="0" relativeHeight="251668480" behindDoc="1" locked="0" layoutInCell="1" allowOverlap="1" wp14:anchorId="7A00E9DA" wp14:editId="10185AAB">
                <wp:simplePos x="0" y="0"/>
                <wp:positionH relativeFrom="column">
                  <wp:posOffset>2176780</wp:posOffset>
                </wp:positionH>
                <wp:positionV relativeFrom="paragraph">
                  <wp:posOffset>8890</wp:posOffset>
                </wp:positionV>
                <wp:extent cx="2360930" cy="1404620"/>
                <wp:effectExtent l="0" t="0" r="635" b="0"/>
                <wp:wrapTight wrapText="bothSides">
                  <wp:wrapPolygon edited="0">
                    <wp:start x="0" y="0"/>
                    <wp:lineTo x="0" y="19529"/>
                    <wp:lineTo x="21427" y="19529"/>
                    <wp:lineTo x="21427" y="0"/>
                    <wp:lineTo x="0" y="0"/>
                  </wp:wrapPolygon>
                </wp:wrapTight>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7E22B1B" w14:textId="6D65069C" w:rsidR="009B5C94" w:rsidRPr="006E480C" w:rsidRDefault="00D271A5" w:rsidP="00D271A5">
                            <w:pPr>
                              <w:rPr>
                                <w:b w:val="0"/>
                                <w:i/>
                                <w:sz w:val="22"/>
                                <w:lang w:val="it-IT"/>
                              </w:rPr>
                            </w:pPr>
                            <w:r w:rsidRPr="006E480C">
                              <w:rPr>
                                <w:b w:val="0"/>
                                <w:i/>
                                <w:sz w:val="22"/>
                                <w:lang w:val="it-IT"/>
                              </w:rPr>
                              <w:t xml:space="preserve">BU: </w:t>
                            </w:r>
                            <w:r w:rsidR="006E480C" w:rsidRPr="006E480C">
                              <w:rPr>
                                <w:b w:val="0"/>
                                <w:i/>
                                <w:sz w:val="22"/>
                                <w:lang w:val="it-IT"/>
                              </w:rPr>
                              <w:t xml:space="preserve">Jörg </w:t>
                            </w:r>
                            <w:proofErr w:type="spellStart"/>
                            <w:r w:rsidR="006E480C" w:rsidRPr="006E480C">
                              <w:rPr>
                                <w:b w:val="0"/>
                                <w:i/>
                                <w:sz w:val="22"/>
                                <w:lang w:val="it-IT"/>
                              </w:rPr>
                              <w:t>Krautter</w:t>
                            </w:r>
                            <w:proofErr w:type="spellEnd"/>
                            <w:r w:rsidR="006E480C" w:rsidRPr="006E480C">
                              <w:rPr>
                                <w:b w:val="0"/>
                                <w:i/>
                                <w:sz w:val="22"/>
                                <w:lang w:val="it-IT"/>
                              </w:rPr>
                              <w:t>, amministratore delegato di DATA PANEL GmbH</w:t>
                            </w:r>
                            <w:r w:rsidR="009B5C94" w:rsidRPr="006E480C">
                              <w:rPr>
                                <w:b w:val="0"/>
                                <w:i/>
                                <w:sz w:val="22"/>
                                <w:lang w:val="it-IT"/>
                              </w:rPr>
                              <w:t xml:space="preserve">. </w:t>
                            </w:r>
                          </w:p>
                          <w:p w14:paraId="5A9C59DD" w14:textId="77777777" w:rsidR="00D271A5" w:rsidRPr="00661CD6" w:rsidRDefault="009B5C94" w:rsidP="00D271A5">
                            <w:pPr>
                              <w:rPr>
                                <w:b w:val="0"/>
                                <w:i/>
                                <w:sz w:val="22"/>
                              </w:rPr>
                            </w:pPr>
                            <w:r>
                              <w:rPr>
                                <w:b w:val="0"/>
                                <w:i/>
                                <w:sz w:val="22"/>
                              </w:rPr>
                              <w:t>Foto: DATA PANEL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A00E9DA" id="_x0000_s1029" type="#_x0000_t202" style="position:absolute;margin-left:171.4pt;margin-top:.7pt;width:185.9pt;height:110.6pt;z-index:-25164800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" stroked="f">
                <v:textbox style="mso-fit-shape-to-text:t">
                  <w:txbxContent>
                    <w:p w14:paraId="17E22B1B" w14:textId="6D65069C" w:rsidR="009B5C94" w:rsidRPr="006E480C" w:rsidRDefault="00D271A5" w:rsidP="00D271A5">
                      <w:pPr>
                        <w:rPr>
                          <w:b w:val="0"/>
                          <w:i/>
                          <w:sz w:val="22"/>
                          <w:lang w:val="it-IT"/>
                        </w:rPr>
                      </w:pPr>
                      <w:r w:rsidRPr="006E480C">
                        <w:rPr>
                          <w:b w:val="0"/>
                          <w:i/>
                          <w:sz w:val="22"/>
                          <w:lang w:val="it-IT"/>
                        </w:rPr>
                        <w:t xml:space="preserve">BU: </w:t>
                      </w:r>
                      <w:r w:rsidR="006E480C" w:rsidRPr="006E480C">
                        <w:rPr>
                          <w:b w:val="0"/>
                          <w:i/>
                          <w:sz w:val="22"/>
                          <w:lang w:val="it-IT"/>
                        </w:rPr>
                        <w:t xml:space="preserve">Jörg </w:t>
                      </w:r>
                      <w:proofErr w:type="spellStart"/>
                      <w:r w:rsidR="006E480C" w:rsidRPr="006E480C">
                        <w:rPr>
                          <w:b w:val="0"/>
                          <w:i/>
                          <w:sz w:val="22"/>
                          <w:lang w:val="it-IT"/>
                        </w:rPr>
                        <w:t>Krautter</w:t>
                      </w:r>
                      <w:proofErr w:type="spellEnd"/>
                      <w:r w:rsidR="006E480C" w:rsidRPr="006E480C">
                        <w:rPr>
                          <w:b w:val="0"/>
                          <w:i/>
                          <w:sz w:val="22"/>
                          <w:lang w:val="it-IT"/>
                        </w:rPr>
                        <w:t>, amministratore delegato di DATA PANEL GmbH</w:t>
                      </w:r>
                      <w:r w:rsidR="009B5C94" w:rsidRPr="006E480C">
                        <w:rPr>
                          <w:b w:val="0"/>
                          <w:i/>
                          <w:sz w:val="22"/>
                          <w:lang w:val="it-IT"/>
                        </w:rPr>
                        <w:t xml:space="preserve">. </w:t>
                      </w:r>
                    </w:p>
                    <w:p w14:paraId="5A9C59DD" w14:textId="77777777" w:rsidR="00D271A5" w:rsidRPr="00661CD6" w:rsidRDefault="009B5C94" w:rsidP="00D271A5">
                      <w:pPr>
                        <w:rPr>
                          <w:b w:val="0"/>
                          <w:i/>
                          <w:sz w:val="22"/>
                        </w:rPr>
                      </w:pPr>
                      <w:r>
                        <w:rPr>
                          <w:b w:val="0"/>
                          <w:i/>
                          <w:sz w:val="22"/>
                        </w:rPr>
                        <w:t>Foto: DATA PANEL</w:t>
                      </w:r>
                    </w:p>
                  </w:txbxContent>
                </v:textbox>
                <w10:wrap type="tight"/>
              </v:shape>
            </w:pict>
          </mc:Fallback>
        </mc:AlternateContent>
      </w:r>
      <w:r w:rsidRPr="00973E04">
        <w:rPr>
          <w:rFonts w:ascii="Futura Std Book" w:hAnsi="Futura Std Book" w:cs="Arial"/>
          <w:bCs/>
          <w:noProof/>
          <w:sz w:val="20"/>
          <w:u w:val="single"/>
        </w:rPr>
        <w:drawing>
          <wp:inline distT="0" distB="0" distL="0" distR="0" wp14:anchorId="115AF903" wp14:editId="6A0FA5FA">
            <wp:extent cx="1914525" cy="1076920"/>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 PANEL_JOERG KRAUTTER_07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20923" cy="1080519"/>
                    </a:xfrm>
                    <a:prstGeom prst="rect">
                      <a:avLst/>
                    </a:prstGeom>
                  </pic:spPr>
                </pic:pic>
              </a:graphicData>
            </a:graphic>
          </wp:inline>
        </w:drawing>
      </w:r>
    </w:p>
    <w:p w14:paraId="59D144E4" w14:textId="77777777" w:rsidR="00D271A5" w:rsidRPr="00973E04" w:rsidRDefault="00D271A5" w:rsidP="004948A4">
      <w:pPr>
        <w:pBdr>
          <w:bottom w:val="single" w:sz="6" w:space="1" w:color="auto"/>
        </w:pBdr>
        <w:tabs>
          <w:tab w:val="left" w:pos="0"/>
          <w:tab w:val="right" w:pos="5245"/>
        </w:tabs>
        <w:spacing w:line="288" w:lineRule="auto"/>
        <w:outlineLvl w:val="0"/>
        <w:rPr>
          <w:rFonts w:ascii="Futura Std Book" w:hAnsi="Futura Std Book" w:cs="Arial"/>
          <w:b w:val="0"/>
          <w:sz w:val="20"/>
          <w:lang w:val="it-IT"/>
        </w:rPr>
      </w:pPr>
    </w:p>
    <w:p w14:paraId="4C4CD78A" w14:textId="77777777" w:rsidR="00D271A5" w:rsidRPr="00973E04" w:rsidRDefault="00D271A5" w:rsidP="004948A4">
      <w:pPr>
        <w:pBdr>
          <w:bottom w:val="single" w:sz="6" w:space="1" w:color="auto"/>
        </w:pBdr>
        <w:tabs>
          <w:tab w:val="left" w:pos="0"/>
          <w:tab w:val="right" w:pos="5245"/>
        </w:tabs>
        <w:spacing w:line="288" w:lineRule="auto"/>
        <w:outlineLvl w:val="0"/>
        <w:rPr>
          <w:rFonts w:ascii="Futura Std Book" w:hAnsi="Futura Std Book" w:cs="Arial"/>
          <w:b w:val="0"/>
          <w:sz w:val="20"/>
          <w:lang w:val="it-IT"/>
        </w:rPr>
      </w:pPr>
      <w:r w:rsidRPr="00973E04">
        <w:rPr>
          <w:rFonts w:ascii="Futura Std Book" w:hAnsi="Futura Std Book" w:cs="Arial"/>
          <w:bCs/>
          <w:noProof/>
          <w:color w:val="FF0000"/>
          <w:sz w:val="20"/>
        </w:rPr>
        <mc:AlternateContent>
          <mc:Choice Requires="wps">
            <w:drawing>
              <wp:anchor distT="45720" distB="45720" distL="114300" distR="114300" simplePos="0" relativeHeight="251670528" behindDoc="1" locked="0" layoutInCell="1" allowOverlap="1" wp14:anchorId="755F695E" wp14:editId="685A3D86">
                <wp:simplePos x="0" y="0"/>
                <wp:positionH relativeFrom="column">
                  <wp:posOffset>2167255</wp:posOffset>
                </wp:positionH>
                <wp:positionV relativeFrom="paragraph">
                  <wp:posOffset>40640</wp:posOffset>
                </wp:positionV>
                <wp:extent cx="2360930" cy="1404620"/>
                <wp:effectExtent l="0" t="0" r="635" b="0"/>
                <wp:wrapTight wrapText="bothSides">
                  <wp:wrapPolygon edited="0">
                    <wp:start x="0" y="0"/>
                    <wp:lineTo x="0" y="19529"/>
                    <wp:lineTo x="21427" y="19529"/>
                    <wp:lineTo x="21427" y="0"/>
                    <wp:lineTo x="0" y="0"/>
                  </wp:wrapPolygon>
                </wp:wrapTight>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77311A4" w14:textId="03076350" w:rsidR="00D271A5" w:rsidRDefault="00D271A5" w:rsidP="00D271A5">
                            <w:pPr>
                              <w:rPr>
                                <w:b w:val="0"/>
                                <w:i/>
                                <w:sz w:val="22"/>
                              </w:rPr>
                            </w:pPr>
                            <w:r w:rsidRPr="00661CD6">
                              <w:rPr>
                                <w:b w:val="0"/>
                                <w:i/>
                                <w:sz w:val="22"/>
                              </w:rPr>
                              <w:t xml:space="preserve">BU: Christoph Schlegel, </w:t>
                            </w:r>
                            <w:proofErr w:type="spellStart"/>
                            <w:r w:rsidR="006E480C">
                              <w:rPr>
                                <w:b w:val="0"/>
                                <w:i/>
                                <w:sz w:val="22"/>
                              </w:rPr>
                              <w:t>amministratore</w:t>
                            </w:r>
                            <w:proofErr w:type="spellEnd"/>
                            <w:r w:rsidR="006E480C">
                              <w:rPr>
                                <w:b w:val="0"/>
                                <w:i/>
                                <w:sz w:val="22"/>
                              </w:rPr>
                              <w:t xml:space="preserve"> </w:t>
                            </w:r>
                            <w:proofErr w:type="spellStart"/>
                            <w:r w:rsidR="006E480C">
                              <w:rPr>
                                <w:b w:val="0"/>
                                <w:i/>
                                <w:sz w:val="22"/>
                              </w:rPr>
                              <w:t>delegato</w:t>
                            </w:r>
                            <w:proofErr w:type="spellEnd"/>
                            <w:r w:rsidR="006E480C">
                              <w:rPr>
                                <w:b w:val="0"/>
                                <w:i/>
                                <w:sz w:val="22"/>
                              </w:rPr>
                              <w:t xml:space="preserve"> di</w:t>
                            </w:r>
                            <w:r w:rsidRPr="00661CD6">
                              <w:rPr>
                                <w:b w:val="0"/>
                                <w:i/>
                                <w:sz w:val="22"/>
                              </w:rPr>
                              <w:t xml:space="preserve"> GEORG SCHLEGEL GmbH &amp; Co. KG</w:t>
                            </w:r>
                          </w:p>
                          <w:p w14:paraId="24789F11" w14:textId="77777777" w:rsidR="009B5C94" w:rsidRPr="00661CD6" w:rsidRDefault="009B5C94" w:rsidP="00D271A5">
                            <w:pPr>
                              <w:rPr>
                                <w:b w:val="0"/>
                                <w:i/>
                                <w:sz w:val="22"/>
                              </w:rPr>
                            </w:pPr>
                            <w:r>
                              <w:rPr>
                                <w:b w:val="0"/>
                                <w:i/>
                                <w:sz w:val="22"/>
                              </w:rPr>
                              <w:t>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55F695E" id="_x0000_s1030" type="#_x0000_t202" style="position:absolute;margin-left:170.65pt;margin-top:3.2pt;width:185.9pt;height:110.6pt;z-index:-2516459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H02Ew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" stroked="f">
                <v:textbox style="mso-fit-shape-to-text:t">
                  <w:txbxContent>
                    <w:p w14:paraId="477311A4" w14:textId="03076350" w:rsidR="00D271A5" w:rsidRDefault="00D271A5" w:rsidP="00D271A5">
                      <w:pPr>
                        <w:rPr>
                          <w:b w:val="0"/>
                          <w:i/>
                          <w:sz w:val="22"/>
                        </w:rPr>
                      </w:pPr>
                      <w:r w:rsidRPr="00661CD6">
                        <w:rPr>
                          <w:b w:val="0"/>
                          <w:i/>
                          <w:sz w:val="22"/>
                        </w:rPr>
                        <w:t xml:space="preserve">BU: Christoph Schlegel, </w:t>
                      </w:r>
                      <w:proofErr w:type="spellStart"/>
                      <w:r w:rsidR="006E480C">
                        <w:rPr>
                          <w:b w:val="0"/>
                          <w:i/>
                          <w:sz w:val="22"/>
                        </w:rPr>
                        <w:t>amministratore</w:t>
                      </w:r>
                      <w:proofErr w:type="spellEnd"/>
                      <w:r w:rsidR="006E480C">
                        <w:rPr>
                          <w:b w:val="0"/>
                          <w:i/>
                          <w:sz w:val="22"/>
                        </w:rPr>
                        <w:t xml:space="preserve"> </w:t>
                      </w:r>
                      <w:proofErr w:type="spellStart"/>
                      <w:r w:rsidR="006E480C">
                        <w:rPr>
                          <w:b w:val="0"/>
                          <w:i/>
                          <w:sz w:val="22"/>
                        </w:rPr>
                        <w:t>delegato</w:t>
                      </w:r>
                      <w:proofErr w:type="spellEnd"/>
                      <w:r w:rsidR="006E480C">
                        <w:rPr>
                          <w:b w:val="0"/>
                          <w:i/>
                          <w:sz w:val="22"/>
                        </w:rPr>
                        <w:t xml:space="preserve"> di</w:t>
                      </w:r>
                      <w:r w:rsidRPr="00661CD6">
                        <w:rPr>
                          <w:b w:val="0"/>
                          <w:i/>
                          <w:sz w:val="22"/>
                        </w:rPr>
                        <w:t xml:space="preserve"> GEORG SCHLEGEL GmbH &amp; Co. KG</w:t>
                      </w:r>
                    </w:p>
                    <w:p w14:paraId="24789F11" w14:textId="77777777" w:rsidR="009B5C94" w:rsidRPr="00661CD6" w:rsidRDefault="009B5C94" w:rsidP="00D271A5">
                      <w:pPr>
                        <w:rPr>
                          <w:b w:val="0"/>
                          <w:i/>
                          <w:sz w:val="22"/>
                        </w:rPr>
                      </w:pPr>
                      <w:r>
                        <w:rPr>
                          <w:b w:val="0"/>
                          <w:i/>
                          <w:sz w:val="22"/>
                        </w:rPr>
                        <w:t>Foto: GEORG SCHLEGEL</w:t>
                      </w:r>
                    </w:p>
                  </w:txbxContent>
                </v:textbox>
                <w10:wrap type="tight"/>
              </v:shape>
            </w:pict>
          </mc:Fallback>
        </mc:AlternateContent>
      </w:r>
      <w:r w:rsidRPr="00973E04">
        <w:rPr>
          <w:rFonts w:ascii="Futura Std Book" w:hAnsi="Futura Std Book" w:cs="Arial"/>
          <w:bCs/>
          <w:noProof/>
          <w:sz w:val="20"/>
          <w:u w:val="single"/>
        </w:rPr>
        <w:drawing>
          <wp:inline distT="0" distB="0" distL="0" distR="0" wp14:anchorId="68F7199D" wp14:editId="6A9E975D">
            <wp:extent cx="1914525" cy="1276350"/>
            <wp:effectExtent l="0" t="0" r="952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ristoph Schlegel-7.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15274" cy="1276849"/>
                    </a:xfrm>
                    <a:prstGeom prst="rect">
                      <a:avLst/>
                    </a:prstGeom>
                  </pic:spPr>
                </pic:pic>
              </a:graphicData>
            </a:graphic>
          </wp:inline>
        </w:drawing>
      </w:r>
    </w:p>
    <w:p w14:paraId="3AF5A2E6" w14:textId="77777777" w:rsidR="00D271A5" w:rsidRPr="00973E04" w:rsidRDefault="00D271A5" w:rsidP="004948A4">
      <w:pPr>
        <w:pBdr>
          <w:bottom w:val="single" w:sz="6" w:space="1" w:color="auto"/>
        </w:pBdr>
        <w:tabs>
          <w:tab w:val="left" w:pos="0"/>
          <w:tab w:val="right" w:pos="5245"/>
        </w:tabs>
        <w:spacing w:line="288" w:lineRule="auto"/>
        <w:outlineLvl w:val="0"/>
        <w:rPr>
          <w:rFonts w:ascii="Futura Std Book" w:hAnsi="Futura Std Book" w:cs="Arial"/>
          <w:b w:val="0"/>
          <w:sz w:val="20"/>
          <w:lang w:val="it-IT"/>
        </w:rPr>
      </w:pPr>
    </w:p>
    <w:p w14:paraId="7C771C41" w14:textId="7DCDD686" w:rsidR="00E262F5" w:rsidRPr="00973E04" w:rsidRDefault="006E480C" w:rsidP="004948A4">
      <w:pPr>
        <w:pBdr>
          <w:bottom w:val="single" w:sz="6" w:space="1" w:color="auto"/>
        </w:pBdr>
        <w:tabs>
          <w:tab w:val="left" w:pos="0"/>
          <w:tab w:val="right" w:pos="5245"/>
        </w:tabs>
        <w:spacing w:line="288" w:lineRule="auto"/>
        <w:outlineLvl w:val="0"/>
        <w:rPr>
          <w:rFonts w:ascii="Futura Std Book" w:hAnsi="Futura Std Book" w:cs="Arial"/>
          <w:b w:val="0"/>
          <w:sz w:val="20"/>
          <w:lang w:val="it-IT"/>
        </w:rPr>
      </w:pPr>
      <w:r w:rsidRPr="00973E04">
        <w:rPr>
          <w:rFonts w:ascii="Futura Std Book" w:hAnsi="Futura Std Book" w:cs="Arial"/>
          <w:b w:val="0"/>
          <w:sz w:val="20"/>
          <w:lang w:val="it-IT"/>
        </w:rPr>
        <w:t>Diritti di pubblicazione a titolo gratuito. Richiesta di riferimento dell’autore per ogni copia o citazione</w:t>
      </w:r>
      <w:r w:rsidR="00E262F5" w:rsidRPr="00973E04">
        <w:rPr>
          <w:rFonts w:ascii="Futura Std Book" w:hAnsi="Futura Std Book" w:cs="Arial"/>
          <w:b w:val="0"/>
          <w:sz w:val="20"/>
          <w:lang w:val="it-IT"/>
        </w:rPr>
        <w:t>.</w:t>
      </w:r>
    </w:p>
    <w:p w14:paraId="0083ED7E" w14:textId="77777777" w:rsidR="00E262F5" w:rsidRPr="00973E04" w:rsidRDefault="00E262F5" w:rsidP="004948A4">
      <w:pPr>
        <w:pBdr>
          <w:bottom w:val="single" w:sz="6" w:space="1" w:color="auto"/>
        </w:pBdr>
        <w:tabs>
          <w:tab w:val="left" w:pos="0"/>
          <w:tab w:val="right" w:pos="5245"/>
        </w:tabs>
        <w:spacing w:line="288" w:lineRule="auto"/>
        <w:rPr>
          <w:rFonts w:ascii="Futura Std Book" w:hAnsi="Futura Std Book" w:cs="Arial"/>
          <w:sz w:val="20"/>
          <w:lang w:val="it-IT"/>
        </w:rPr>
      </w:pPr>
    </w:p>
    <w:p w14:paraId="603AA242" w14:textId="77777777" w:rsidR="00E67CED" w:rsidRPr="00973E04" w:rsidRDefault="00E67CED" w:rsidP="004948A4">
      <w:pPr>
        <w:tabs>
          <w:tab w:val="left" w:pos="0"/>
          <w:tab w:val="right" w:pos="5245"/>
        </w:tabs>
        <w:spacing w:line="288" w:lineRule="auto"/>
        <w:rPr>
          <w:rFonts w:ascii="Futura Std Book" w:hAnsi="Futura Std Book" w:cs="Arial"/>
          <w:sz w:val="20"/>
          <w:lang w:val="it-IT"/>
        </w:rPr>
      </w:pPr>
    </w:p>
    <w:p w14:paraId="446FB39D" w14:textId="77777777" w:rsidR="00E67CED" w:rsidRPr="00973E04" w:rsidRDefault="00E67CED" w:rsidP="004948A4">
      <w:pPr>
        <w:tabs>
          <w:tab w:val="left" w:pos="0"/>
          <w:tab w:val="right" w:pos="5245"/>
        </w:tabs>
        <w:spacing w:line="288" w:lineRule="auto"/>
        <w:rPr>
          <w:rFonts w:ascii="Futura Std Book" w:hAnsi="Futura Std Book" w:cs="Arial"/>
          <w:sz w:val="20"/>
          <w:lang w:val="it-IT"/>
        </w:rPr>
      </w:pPr>
    </w:p>
    <w:p w14:paraId="6EE9EAD0" w14:textId="19C2BADB" w:rsidR="0044385D" w:rsidRPr="00973E04" w:rsidRDefault="0044385D" w:rsidP="0044385D">
      <w:pPr>
        <w:tabs>
          <w:tab w:val="left" w:pos="0"/>
          <w:tab w:val="right" w:pos="5245"/>
          <w:tab w:val="left" w:pos="10490"/>
          <w:tab w:val="left" w:pos="10773"/>
          <w:tab w:val="left" w:pos="10915"/>
        </w:tabs>
        <w:spacing w:line="288" w:lineRule="auto"/>
        <w:rPr>
          <w:rFonts w:ascii="Futura Std Book" w:hAnsi="Futura Std Book" w:cs="Arial"/>
          <w:sz w:val="20"/>
          <w:lang w:val="it-IT"/>
        </w:rPr>
      </w:pPr>
      <w:r w:rsidRPr="00973E04">
        <w:rPr>
          <w:rFonts w:ascii="Futura Std Book" w:hAnsi="Futura Std Book" w:cs="Arial"/>
          <w:sz w:val="20"/>
          <w:lang w:val="it-IT"/>
        </w:rPr>
        <w:t>A proposito di Georg Schlegel GmbH &amp; Co.KG</w:t>
      </w:r>
      <w:r w:rsidRPr="00973E04">
        <w:rPr>
          <w:rFonts w:ascii="Futura Std Book" w:hAnsi="Futura Std Book" w:cs="Arial"/>
          <w:sz w:val="20"/>
          <w:lang w:val="it-IT"/>
        </w:rPr>
        <w:br/>
      </w:r>
      <w:r w:rsidRPr="00973E04">
        <w:rPr>
          <w:rFonts w:ascii="Futura Std Book" w:hAnsi="Futura Std Book" w:cs="Arial"/>
          <w:b w:val="0"/>
          <w:sz w:val="20"/>
          <w:lang w:val="it-IT"/>
        </w:rPr>
        <w:t xml:space="preserve">Schlegel è sinonimo di innovazione, qualità e design. Fondata nel 1945, Schlegel è ad oggi un'azienda che opera a livello mondiale: con sede in Germania, uffici commerciali in Austria e Singapore, esporta verso più di 80 paesi di tutti i continenti. Tra le principali competenze di Schlegel troviamo lo sviluppo e la produzione di unità di controllo, spie di segnalazione e morsettiere. La gamma prodotti comprende inoltre sistemi bus, contenitori, finecorsa, pannelli di controllo e moduli funzionali. Durante lo sviluppo di nuovi prodotti, Schlegel richiede standard elevati soprattutto a livello di design. Più di 90 premi nazionali e internazionali confermano la competitività di progettazione dell'azienda; tra questi il </w:t>
      </w:r>
      <w:proofErr w:type="spellStart"/>
      <w:r w:rsidRPr="00973E04">
        <w:rPr>
          <w:rFonts w:ascii="Futura Std Book" w:hAnsi="Futura Std Book" w:cs="Arial"/>
          <w:b w:val="0"/>
          <w:sz w:val="20"/>
          <w:lang w:val="it-IT"/>
        </w:rPr>
        <w:t>iF</w:t>
      </w:r>
      <w:proofErr w:type="spellEnd"/>
      <w:r w:rsidRPr="00973E04">
        <w:rPr>
          <w:rFonts w:ascii="Futura Std Book" w:hAnsi="Futura Std Book" w:cs="Arial"/>
          <w:b w:val="0"/>
          <w:sz w:val="20"/>
          <w:lang w:val="it-IT"/>
        </w:rPr>
        <w:t xml:space="preserve"> Design Award, il </w:t>
      </w:r>
      <w:proofErr w:type="spellStart"/>
      <w:r w:rsidRPr="00973E04">
        <w:rPr>
          <w:rFonts w:ascii="Futura Std Book" w:hAnsi="Futura Std Book" w:cs="Arial"/>
          <w:b w:val="0"/>
          <w:sz w:val="20"/>
          <w:lang w:val="it-IT"/>
        </w:rPr>
        <w:t>Red</w:t>
      </w:r>
      <w:proofErr w:type="spellEnd"/>
      <w:r w:rsidRPr="00973E04">
        <w:rPr>
          <w:rFonts w:ascii="Futura Std Book" w:hAnsi="Futura Std Book" w:cs="Arial"/>
          <w:b w:val="0"/>
          <w:sz w:val="20"/>
          <w:lang w:val="it-IT"/>
        </w:rPr>
        <w:t xml:space="preserve"> Dot Award e il Premio Design tedesco</w:t>
      </w:r>
      <w:r w:rsidRPr="00973E04">
        <w:rPr>
          <w:rFonts w:ascii="Futura Std Book" w:hAnsi="Futura Std Book" w:cs="Arial"/>
          <w:b w:val="0"/>
          <w:bCs/>
          <w:sz w:val="20"/>
          <w:lang w:val="it-IT"/>
        </w:rPr>
        <w:t>.</w:t>
      </w:r>
    </w:p>
    <w:p w14:paraId="4DFA0544" w14:textId="4EC4BC9D" w:rsidR="006A060E" w:rsidRPr="005168A4" w:rsidRDefault="00D271A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5168A4">
        <w:rPr>
          <w:rFonts w:ascii="Futura Std Book" w:hAnsi="Futura Std Book" w:cs="Arial"/>
          <w:b w:val="0"/>
          <w:bCs/>
          <w:sz w:val="20"/>
          <w:lang w:val="en-US"/>
        </w:rPr>
        <w:br/>
      </w:r>
      <w:r w:rsidR="006A060E" w:rsidRPr="005168A4">
        <w:rPr>
          <w:rFonts w:ascii="Futura Std Book" w:hAnsi="Futura Std Book" w:cs="Arial"/>
          <w:b w:val="0"/>
          <w:bCs/>
          <w:sz w:val="20"/>
          <w:lang w:val="en-US"/>
        </w:rPr>
        <w:t xml:space="preserve">Link: </w:t>
      </w:r>
      <w:hyperlink r:id="rId13" w:history="1">
        <w:r w:rsidR="006A060E" w:rsidRPr="005168A4">
          <w:rPr>
            <w:rStyle w:val="Hyperlink"/>
            <w:rFonts w:ascii="Futura Std Book" w:hAnsi="Futura Std Book" w:cs="Arial"/>
            <w:b w:val="0"/>
            <w:bCs/>
            <w:sz w:val="20"/>
            <w:lang w:val="en-US"/>
          </w:rPr>
          <w:t>www.schlegel.biz</w:t>
        </w:r>
      </w:hyperlink>
    </w:p>
    <w:p w14:paraId="0BA8D40E" w14:textId="77777777" w:rsidR="006A060E" w:rsidRPr="005168A4" w:rsidRDefault="006A060E"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p>
    <w:p w14:paraId="49F56391" w14:textId="77777777" w:rsidR="0044385D" w:rsidRPr="005168A4" w:rsidRDefault="0044385D" w:rsidP="0044385D">
      <w:pPr>
        <w:tabs>
          <w:tab w:val="right" w:pos="5245"/>
        </w:tabs>
        <w:spacing w:line="288" w:lineRule="auto"/>
        <w:outlineLvl w:val="0"/>
        <w:rPr>
          <w:rFonts w:ascii="Futura Std Book" w:hAnsi="Futura Std Book" w:cs="Arial"/>
          <w:bCs/>
          <w:sz w:val="20"/>
          <w:u w:val="single"/>
          <w:lang w:val="en-US"/>
        </w:rPr>
      </w:pPr>
      <w:proofErr w:type="spellStart"/>
      <w:r w:rsidRPr="005168A4">
        <w:rPr>
          <w:rFonts w:ascii="Futura Std Book" w:hAnsi="Futura Std Book" w:cs="Arial"/>
          <w:bCs/>
          <w:sz w:val="20"/>
          <w:u w:val="single"/>
          <w:lang w:val="en-US"/>
        </w:rPr>
        <w:t>Contatto</w:t>
      </w:r>
      <w:proofErr w:type="spellEnd"/>
      <w:r w:rsidRPr="005168A4">
        <w:rPr>
          <w:rFonts w:ascii="Futura Std Book" w:hAnsi="Futura Std Book" w:cs="Arial"/>
          <w:bCs/>
          <w:sz w:val="20"/>
          <w:u w:val="single"/>
          <w:lang w:val="en-US"/>
        </w:rPr>
        <w:t>:</w:t>
      </w:r>
    </w:p>
    <w:p w14:paraId="65F99F4B" w14:textId="77777777" w:rsidR="0044385D" w:rsidRPr="00305884" w:rsidRDefault="0044385D" w:rsidP="0044385D">
      <w:pPr>
        <w:tabs>
          <w:tab w:val="right" w:pos="5245"/>
        </w:tabs>
        <w:spacing w:line="288" w:lineRule="auto"/>
        <w:rPr>
          <w:rFonts w:ascii="Futura Std Book" w:hAnsi="Futura Std Book" w:cs="Arial"/>
          <w:b w:val="0"/>
          <w:sz w:val="20"/>
        </w:rPr>
      </w:pPr>
      <w:r w:rsidRPr="00305884">
        <w:rPr>
          <w:rFonts w:ascii="Futura Std Book" w:hAnsi="Futura Std Book" w:cs="Arial"/>
          <w:b w:val="0"/>
          <w:sz w:val="20"/>
        </w:rPr>
        <w:t>Georg Schlegel GmbH &amp; Co. KG</w:t>
      </w:r>
    </w:p>
    <w:p w14:paraId="3460F67C" w14:textId="77777777" w:rsidR="0044385D" w:rsidRPr="00305884" w:rsidRDefault="0044385D" w:rsidP="0044385D">
      <w:pPr>
        <w:tabs>
          <w:tab w:val="right" w:pos="5245"/>
        </w:tabs>
        <w:spacing w:line="288" w:lineRule="auto"/>
        <w:rPr>
          <w:rFonts w:ascii="Futura Std Book" w:hAnsi="Futura Std Book" w:cs="Arial"/>
          <w:b w:val="0"/>
          <w:sz w:val="20"/>
        </w:rPr>
      </w:pPr>
      <w:r w:rsidRPr="00305884">
        <w:rPr>
          <w:rFonts w:ascii="Futura Std Book" w:hAnsi="Futura Std Book" w:cs="Arial"/>
          <w:b w:val="0"/>
          <w:sz w:val="20"/>
        </w:rPr>
        <w:t>Wolfgang Zoll</w:t>
      </w:r>
    </w:p>
    <w:p w14:paraId="06DCBEA7" w14:textId="77777777" w:rsidR="0044385D" w:rsidRPr="00305884" w:rsidRDefault="0044385D" w:rsidP="0044385D">
      <w:pPr>
        <w:tabs>
          <w:tab w:val="right" w:pos="5245"/>
        </w:tabs>
        <w:spacing w:line="288" w:lineRule="auto"/>
        <w:rPr>
          <w:rFonts w:ascii="Futura Std Book" w:hAnsi="Futura Std Book" w:cs="Arial"/>
          <w:b w:val="0"/>
          <w:sz w:val="20"/>
        </w:rPr>
      </w:pPr>
      <w:r w:rsidRPr="00305884">
        <w:rPr>
          <w:rFonts w:ascii="Futura Std Book" w:hAnsi="Futura Std Book" w:cs="Arial"/>
          <w:b w:val="0"/>
          <w:sz w:val="20"/>
        </w:rPr>
        <w:t>Kapellenweg 4</w:t>
      </w:r>
    </w:p>
    <w:p w14:paraId="5D8ACAB5" w14:textId="77777777" w:rsidR="0044385D" w:rsidRPr="00305884" w:rsidRDefault="0044385D" w:rsidP="0044385D">
      <w:pPr>
        <w:tabs>
          <w:tab w:val="right" w:pos="5245"/>
        </w:tabs>
        <w:spacing w:line="288" w:lineRule="auto"/>
        <w:rPr>
          <w:rFonts w:ascii="Futura Std Book" w:hAnsi="Futura Std Book" w:cs="Arial"/>
          <w:b w:val="0"/>
          <w:sz w:val="20"/>
        </w:rPr>
      </w:pPr>
      <w:r w:rsidRPr="00305884">
        <w:rPr>
          <w:rFonts w:ascii="Futura Std Book" w:hAnsi="Futura Std Book" w:cs="Arial"/>
          <w:b w:val="0"/>
          <w:sz w:val="20"/>
        </w:rPr>
        <w:t>88525 Dürmentingen</w:t>
      </w:r>
    </w:p>
    <w:p w14:paraId="308F6AE1" w14:textId="77777777" w:rsidR="0044385D" w:rsidRPr="00305884" w:rsidRDefault="0044385D" w:rsidP="0044385D">
      <w:pPr>
        <w:tabs>
          <w:tab w:val="right" w:pos="5245"/>
        </w:tabs>
        <w:spacing w:line="288" w:lineRule="auto"/>
        <w:rPr>
          <w:rFonts w:ascii="Futura Std Book" w:hAnsi="Futura Std Book" w:cs="Arial"/>
          <w:b w:val="0"/>
          <w:sz w:val="20"/>
        </w:rPr>
      </w:pPr>
      <w:proofErr w:type="spellStart"/>
      <w:r w:rsidRPr="00305884">
        <w:rPr>
          <w:rFonts w:ascii="Futura Std Book" w:hAnsi="Futura Std Book" w:cs="Arial"/>
          <w:b w:val="0"/>
          <w:sz w:val="20"/>
        </w:rPr>
        <w:t>Telefono</w:t>
      </w:r>
      <w:proofErr w:type="spellEnd"/>
      <w:r w:rsidRPr="00305884">
        <w:rPr>
          <w:rFonts w:ascii="Futura Std Book" w:hAnsi="Futura Std Book" w:cs="Arial"/>
          <w:b w:val="0"/>
          <w:sz w:val="20"/>
        </w:rPr>
        <w:t xml:space="preserve"> +49 (7371) 502-0</w:t>
      </w:r>
    </w:p>
    <w:p w14:paraId="09040D83" w14:textId="77777777" w:rsidR="0044385D" w:rsidRPr="005168A4" w:rsidRDefault="0044385D" w:rsidP="0044385D">
      <w:pPr>
        <w:tabs>
          <w:tab w:val="right" w:pos="5245"/>
        </w:tabs>
        <w:spacing w:line="288" w:lineRule="auto"/>
        <w:rPr>
          <w:rFonts w:ascii="Futura Std Book" w:hAnsi="Futura Std Book" w:cs="Arial"/>
          <w:b w:val="0"/>
          <w:sz w:val="20"/>
          <w:lang w:val="it-IT"/>
        </w:rPr>
      </w:pPr>
      <w:r w:rsidRPr="005168A4">
        <w:rPr>
          <w:rFonts w:ascii="Futura Std Book" w:hAnsi="Futura Std Book" w:cs="Arial"/>
          <w:b w:val="0"/>
          <w:sz w:val="20"/>
          <w:lang w:val="it-IT"/>
        </w:rPr>
        <w:t>Telefax +49 (7371) 502 49</w:t>
      </w:r>
    </w:p>
    <w:p w14:paraId="7B8710E9" w14:textId="77777777" w:rsidR="0044385D" w:rsidRPr="005168A4" w:rsidRDefault="0044385D" w:rsidP="0044385D">
      <w:pPr>
        <w:tabs>
          <w:tab w:val="right" w:pos="5245"/>
        </w:tabs>
        <w:spacing w:line="288" w:lineRule="auto"/>
        <w:rPr>
          <w:rFonts w:ascii="Futura Std Book" w:hAnsi="Futura Std Book" w:cs="Arial"/>
          <w:b w:val="0"/>
          <w:sz w:val="20"/>
          <w:lang w:val="it-IT"/>
        </w:rPr>
      </w:pPr>
      <w:r w:rsidRPr="005168A4">
        <w:rPr>
          <w:rFonts w:ascii="Futura Std Book" w:hAnsi="Futura Std Book" w:cs="Arial"/>
          <w:b w:val="0"/>
          <w:sz w:val="20"/>
          <w:lang w:val="it-IT"/>
        </w:rPr>
        <w:t>http://www.schlegel.biz</w:t>
      </w:r>
    </w:p>
    <w:p w14:paraId="07A0AEF0" w14:textId="77777777" w:rsidR="0044385D" w:rsidRPr="005168A4" w:rsidRDefault="0044385D" w:rsidP="0044385D">
      <w:pPr>
        <w:tabs>
          <w:tab w:val="left" w:pos="0"/>
        </w:tabs>
        <w:spacing w:line="312" w:lineRule="auto"/>
        <w:rPr>
          <w:rFonts w:ascii="Futura Std Book" w:hAnsi="Futura Std Book" w:cs="Arial"/>
          <w:sz w:val="20"/>
          <w:lang w:val="it-IT"/>
        </w:rPr>
      </w:pPr>
      <w:proofErr w:type="spellStart"/>
      <w:r w:rsidRPr="005168A4">
        <w:rPr>
          <w:rFonts w:ascii="Futura Std Book" w:hAnsi="Futura Std Book" w:cs="Arial"/>
          <w:b w:val="0"/>
          <w:sz w:val="20"/>
          <w:lang w:val="it-IT"/>
        </w:rPr>
        <w:t>vertrieb@schlegel</w:t>
      </w:r>
      <w:proofErr w:type="spellEnd"/>
    </w:p>
    <w:p w14:paraId="3A63DD11" w14:textId="77777777" w:rsidR="0044385D" w:rsidRPr="005168A4" w:rsidRDefault="0044385D" w:rsidP="0044385D">
      <w:pPr>
        <w:tabs>
          <w:tab w:val="right" w:pos="5245"/>
        </w:tabs>
        <w:spacing w:line="288" w:lineRule="auto"/>
        <w:outlineLvl w:val="0"/>
        <w:rPr>
          <w:rFonts w:ascii="Futura Std Book" w:hAnsi="Futura Std Book" w:cs="Arial"/>
          <w:bCs/>
          <w:sz w:val="20"/>
          <w:u w:val="single"/>
          <w:lang w:val="it-IT"/>
        </w:rPr>
      </w:pPr>
    </w:p>
    <w:p w14:paraId="2424B1A4" w14:textId="77777777" w:rsidR="0044385D" w:rsidRPr="005168A4" w:rsidRDefault="0044385D" w:rsidP="0044385D">
      <w:pPr>
        <w:tabs>
          <w:tab w:val="right" w:pos="5245"/>
        </w:tabs>
        <w:spacing w:line="288" w:lineRule="auto"/>
        <w:outlineLvl w:val="0"/>
        <w:rPr>
          <w:rFonts w:ascii="Futura Std Book" w:hAnsi="Futura Std Book" w:cs="Arial"/>
          <w:bCs/>
          <w:sz w:val="20"/>
          <w:u w:val="single"/>
          <w:lang w:val="it-IT"/>
        </w:rPr>
      </w:pPr>
      <w:r w:rsidRPr="005168A4">
        <w:rPr>
          <w:rFonts w:ascii="Futura Std Book" w:hAnsi="Futura Std Book" w:cs="Arial"/>
          <w:bCs/>
          <w:sz w:val="20"/>
          <w:u w:val="single"/>
          <w:lang w:val="it-IT"/>
        </w:rPr>
        <w:t>Contatto media:</w:t>
      </w:r>
    </w:p>
    <w:p w14:paraId="2EBF999A" w14:textId="77777777" w:rsidR="0044385D" w:rsidRPr="00305884" w:rsidRDefault="0044385D" w:rsidP="0044385D">
      <w:pPr>
        <w:tabs>
          <w:tab w:val="right" w:pos="5245"/>
        </w:tabs>
        <w:spacing w:line="288" w:lineRule="auto"/>
        <w:rPr>
          <w:rFonts w:ascii="Futura Std Book" w:hAnsi="Futura Std Book" w:cs="Arial"/>
          <w:b w:val="0"/>
          <w:sz w:val="20"/>
        </w:rPr>
      </w:pPr>
      <w:r w:rsidRPr="00305884">
        <w:rPr>
          <w:rFonts w:ascii="Futura Std Book" w:hAnsi="Futura Std Book" w:cs="Arial"/>
          <w:b w:val="0"/>
          <w:sz w:val="20"/>
        </w:rPr>
        <w:t>Georg Schlegel GmbH &amp; Co. KG</w:t>
      </w:r>
    </w:p>
    <w:p w14:paraId="07746531" w14:textId="77777777" w:rsidR="0044385D" w:rsidRPr="00305884" w:rsidRDefault="0044385D" w:rsidP="0044385D">
      <w:pPr>
        <w:tabs>
          <w:tab w:val="right" w:pos="5245"/>
        </w:tabs>
        <w:spacing w:line="288" w:lineRule="auto"/>
        <w:rPr>
          <w:rFonts w:ascii="Futura Std Book" w:hAnsi="Futura Std Book" w:cs="Arial"/>
          <w:b w:val="0"/>
          <w:sz w:val="20"/>
        </w:rPr>
      </w:pPr>
      <w:r w:rsidRPr="00305884">
        <w:rPr>
          <w:rFonts w:ascii="Futura Std Book" w:hAnsi="Futura Std Book" w:cs="Arial"/>
          <w:b w:val="0"/>
          <w:sz w:val="20"/>
        </w:rPr>
        <w:t>Bruno Jungwirth</w:t>
      </w:r>
    </w:p>
    <w:p w14:paraId="175ABDC7" w14:textId="77777777" w:rsidR="0044385D" w:rsidRPr="00305884" w:rsidRDefault="0044385D" w:rsidP="0044385D">
      <w:pPr>
        <w:tabs>
          <w:tab w:val="right" w:pos="5245"/>
        </w:tabs>
        <w:spacing w:line="288" w:lineRule="auto"/>
        <w:rPr>
          <w:rFonts w:ascii="Futura Std Book" w:hAnsi="Futura Std Book" w:cs="Arial"/>
          <w:b w:val="0"/>
          <w:sz w:val="20"/>
        </w:rPr>
      </w:pPr>
      <w:r w:rsidRPr="00305884">
        <w:rPr>
          <w:rFonts w:ascii="Futura Std Book" w:hAnsi="Futura Std Book" w:cs="Arial"/>
          <w:b w:val="0"/>
          <w:sz w:val="20"/>
        </w:rPr>
        <w:t>Kapellenweg 4</w:t>
      </w:r>
    </w:p>
    <w:p w14:paraId="0F2F3EE2" w14:textId="77777777" w:rsidR="0044385D" w:rsidRPr="00305884" w:rsidRDefault="0044385D" w:rsidP="0044385D">
      <w:pPr>
        <w:tabs>
          <w:tab w:val="right" w:pos="5245"/>
        </w:tabs>
        <w:spacing w:line="288" w:lineRule="auto"/>
        <w:rPr>
          <w:rFonts w:ascii="Futura Std Book" w:hAnsi="Futura Std Book" w:cs="Arial"/>
          <w:b w:val="0"/>
          <w:sz w:val="20"/>
        </w:rPr>
      </w:pPr>
      <w:r w:rsidRPr="00305884">
        <w:rPr>
          <w:rFonts w:ascii="Futura Std Book" w:hAnsi="Futura Std Book" w:cs="Arial"/>
          <w:b w:val="0"/>
          <w:sz w:val="20"/>
        </w:rPr>
        <w:t>88525 Dürmentingen</w:t>
      </w:r>
    </w:p>
    <w:p w14:paraId="228C116F" w14:textId="77777777" w:rsidR="0044385D" w:rsidRPr="00305884" w:rsidRDefault="0044385D" w:rsidP="0044385D">
      <w:pPr>
        <w:tabs>
          <w:tab w:val="right" w:pos="5245"/>
        </w:tabs>
        <w:spacing w:line="288" w:lineRule="auto"/>
        <w:rPr>
          <w:rFonts w:ascii="Futura Std Book" w:hAnsi="Futura Std Book" w:cs="Arial"/>
          <w:b w:val="0"/>
          <w:sz w:val="20"/>
        </w:rPr>
      </w:pPr>
      <w:proofErr w:type="spellStart"/>
      <w:r w:rsidRPr="00305884">
        <w:rPr>
          <w:rFonts w:ascii="Futura Std Book" w:hAnsi="Futura Std Book" w:cs="Arial"/>
          <w:b w:val="0"/>
          <w:sz w:val="20"/>
        </w:rPr>
        <w:t>Telefono</w:t>
      </w:r>
      <w:proofErr w:type="spellEnd"/>
      <w:r w:rsidRPr="00305884">
        <w:rPr>
          <w:rFonts w:ascii="Futura Std Book" w:hAnsi="Futura Std Book" w:cs="Arial"/>
          <w:b w:val="0"/>
          <w:sz w:val="20"/>
        </w:rPr>
        <w:t xml:space="preserve"> +49 (7371) 502-0</w:t>
      </w:r>
    </w:p>
    <w:p w14:paraId="7285A50A" w14:textId="77777777" w:rsidR="0044385D" w:rsidRPr="005168A4" w:rsidRDefault="0044385D" w:rsidP="0044385D">
      <w:pPr>
        <w:tabs>
          <w:tab w:val="right" w:pos="5245"/>
        </w:tabs>
        <w:spacing w:line="288" w:lineRule="auto"/>
        <w:rPr>
          <w:rFonts w:ascii="Futura Std Book" w:hAnsi="Futura Std Book" w:cs="Arial"/>
          <w:b w:val="0"/>
          <w:sz w:val="20"/>
          <w:lang w:val="it-IT"/>
        </w:rPr>
      </w:pPr>
      <w:r w:rsidRPr="005168A4">
        <w:rPr>
          <w:rFonts w:ascii="Futura Std Book" w:hAnsi="Futura Std Book" w:cs="Arial"/>
          <w:b w:val="0"/>
          <w:sz w:val="20"/>
          <w:lang w:val="it-IT"/>
        </w:rPr>
        <w:t>Telefax +49 (7371) 502 49</w:t>
      </w:r>
    </w:p>
    <w:p w14:paraId="0C19690C" w14:textId="77777777" w:rsidR="0044385D" w:rsidRPr="005168A4" w:rsidRDefault="0044385D" w:rsidP="0044385D">
      <w:pPr>
        <w:tabs>
          <w:tab w:val="right" w:pos="5245"/>
        </w:tabs>
        <w:spacing w:line="288" w:lineRule="auto"/>
        <w:rPr>
          <w:rFonts w:ascii="Futura Std Book" w:hAnsi="Futura Std Book" w:cs="Arial"/>
          <w:b w:val="0"/>
          <w:sz w:val="20"/>
          <w:lang w:val="it-IT"/>
        </w:rPr>
      </w:pPr>
      <w:r w:rsidRPr="005168A4">
        <w:rPr>
          <w:rFonts w:ascii="Futura Std Book" w:hAnsi="Futura Std Book" w:cs="Arial"/>
          <w:b w:val="0"/>
          <w:sz w:val="20"/>
          <w:lang w:val="it-IT"/>
        </w:rPr>
        <w:t>www.schlegel.biz</w:t>
      </w:r>
    </w:p>
    <w:p w14:paraId="45DFA0F0" w14:textId="77777777" w:rsidR="0044385D" w:rsidRPr="005168A4" w:rsidRDefault="0044385D" w:rsidP="0044385D">
      <w:pPr>
        <w:tabs>
          <w:tab w:val="right" w:pos="5245"/>
        </w:tabs>
        <w:spacing w:line="288" w:lineRule="auto"/>
        <w:rPr>
          <w:rFonts w:ascii="Futura Std Book" w:hAnsi="Futura Std Book" w:cs="Arial"/>
          <w:b w:val="0"/>
          <w:sz w:val="20"/>
          <w:lang w:val="it-IT"/>
        </w:rPr>
      </w:pPr>
      <w:r w:rsidRPr="005168A4">
        <w:rPr>
          <w:rFonts w:ascii="Futura Std Book" w:hAnsi="Futura Std Book" w:cs="Arial"/>
          <w:b w:val="0"/>
          <w:sz w:val="20"/>
          <w:lang w:val="it-IT"/>
        </w:rPr>
        <w:t>bruno.jungwirth@schlegel.biz</w:t>
      </w:r>
    </w:p>
    <w:p w14:paraId="1F2FA8A6" w14:textId="77777777" w:rsidR="006A060E" w:rsidRPr="005168A4" w:rsidRDefault="006A060E"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it-IT"/>
        </w:rPr>
      </w:pPr>
    </w:p>
    <w:p w14:paraId="0265BB41" w14:textId="77777777" w:rsidR="006A060E" w:rsidRPr="00973E04" w:rsidRDefault="006A060E"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it-IT"/>
        </w:rPr>
      </w:pPr>
      <w:r w:rsidRPr="00973E04">
        <w:rPr>
          <w:rFonts w:ascii="Futura Std Book" w:hAnsi="Futura Std Book" w:cs="Arial"/>
          <w:b w:val="0"/>
          <w:bCs/>
          <w:sz w:val="20"/>
          <w:lang w:val="it-IT"/>
        </w:rPr>
        <w:t>_________________________________________________________________________________________</w:t>
      </w:r>
    </w:p>
    <w:p w14:paraId="13CD6304" w14:textId="77777777" w:rsidR="006A060E" w:rsidRPr="00973E04" w:rsidRDefault="006A060E"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it-IT"/>
        </w:rPr>
      </w:pPr>
    </w:p>
    <w:p w14:paraId="495C3EFC" w14:textId="0AEDD623" w:rsidR="006A060E" w:rsidRPr="00973E04" w:rsidRDefault="0044385D" w:rsidP="004948A4">
      <w:pPr>
        <w:widowControl w:val="0"/>
        <w:tabs>
          <w:tab w:val="left" w:pos="0"/>
          <w:tab w:val="right" w:pos="5245"/>
        </w:tabs>
        <w:autoSpaceDE w:val="0"/>
        <w:autoSpaceDN w:val="0"/>
        <w:adjustRightInd w:val="0"/>
        <w:spacing w:line="288" w:lineRule="auto"/>
        <w:rPr>
          <w:rFonts w:ascii="Futura Std Book" w:hAnsi="Futura Std Book" w:cs="Arial"/>
          <w:bCs/>
          <w:sz w:val="20"/>
          <w:lang w:val="it-IT"/>
        </w:rPr>
      </w:pPr>
      <w:r w:rsidRPr="00973E04">
        <w:rPr>
          <w:rFonts w:ascii="Futura Std Book" w:hAnsi="Futura Std Book" w:cs="Arial"/>
          <w:bCs/>
          <w:sz w:val="20"/>
          <w:lang w:val="it-IT"/>
        </w:rPr>
        <w:t xml:space="preserve">A proposito di </w:t>
      </w:r>
      <w:r w:rsidR="006A060E" w:rsidRPr="00973E04">
        <w:rPr>
          <w:rFonts w:ascii="Futura Std Book" w:hAnsi="Futura Std Book" w:cs="Arial"/>
          <w:bCs/>
          <w:sz w:val="20"/>
          <w:lang w:val="it-IT"/>
        </w:rPr>
        <w:t>D</w:t>
      </w:r>
      <w:r w:rsidR="00D271A5" w:rsidRPr="00973E04">
        <w:rPr>
          <w:rFonts w:ascii="Futura Std Book" w:hAnsi="Futura Std Book" w:cs="Arial"/>
          <w:bCs/>
          <w:sz w:val="20"/>
          <w:lang w:val="it-IT"/>
        </w:rPr>
        <w:t xml:space="preserve">ATA PANEL </w:t>
      </w:r>
      <w:r w:rsidR="006A060E" w:rsidRPr="00973E04">
        <w:rPr>
          <w:rFonts w:ascii="Futura Std Book" w:hAnsi="Futura Std Book" w:cs="Arial"/>
          <w:bCs/>
          <w:sz w:val="20"/>
          <w:lang w:val="it-IT"/>
        </w:rPr>
        <w:t xml:space="preserve">GmbH </w:t>
      </w:r>
    </w:p>
    <w:p w14:paraId="2E78B0DB" w14:textId="77777777" w:rsidR="0044385D" w:rsidRPr="00973E04" w:rsidRDefault="0044385D" w:rsidP="0044385D">
      <w:pPr>
        <w:widowControl w:val="0"/>
        <w:tabs>
          <w:tab w:val="left" w:pos="0"/>
          <w:tab w:val="right" w:pos="5245"/>
        </w:tabs>
        <w:autoSpaceDE w:val="0"/>
        <w:autoSpaceDN w:val="0"/>
        <w:adjustRightInd w:val="0"/>
        <w:spacing w:line="288" w:lineRule="auto"/>
        <w:rPr>
          <w:rFonts w:ascii="Futura Std Book" w:hAnsi="Futura Std Book" w:cs="Arial"/>
          <w:b w:val="0"/>
          <w:bCs/>
          <w:sz w:val="20"/>
          <w:lang w:val="it-IT"/>
        </w:rPr>
      </w:pPr>
      <w:r w:rsidRPr="00973E04">
        <w:rPr>
          <w:rFonts w:ascii="Futura Std Book" w:hAnsi="Futura Std Book" w:cs="Arial"/>
          <w:b w:val="0"/>
          <w:bCs/>
          <w:sz w:val="20"/>
          <w:lang w:val="it-IT"/>
        </w:rPr>
        <w:t xml:space="preserve">DATA PANEL GmbH è un'azienda del gruppo internazionale </w:t>
      </w:r>
      <w:proofErr w:type="spellStart"/>
      <w:r w:rsidRPr="00973E04">
        <w:rPr>
          <w:rFonts w:ascii="Futura Std Book" w:hAnsi="Futura Std Book" w:cs="Arial"/>
          <w:b w:val="0"/>
          <w:bCs/>
          <w:sz w:val="20"/>
          <w:lang w:val="it-IT"/>
        </w:rPr>
        <w:t>Murrelektronik</w:t>
      </w:r>
      <w:proofErr w:type="spellEnd"/>
      <w:r w:rsidRPr="00973E04">
        <w:rPr>
          <w:rFonts w:ascii="Futura Std Book" w:hAnsi="Futura Std Book" w:cs="Arial"/>
          <w:b w:val="0"/>
          <w:bCs/>
          <w:sz w:val="20"/>
          <w:lang w:val="it-IT"/>
        </w:rPr>
        <w:t>. Siamo sinonimo di una soluzione di installazione semplice, di alta qualità e decentralizzata, adattata individualmente alla vostra macchina. Per raggiungere questo obiettivo, portiamo sul tavolo decenni di esperienza nella tecnologia dell'automazione.</w:t>
      </w:r>
    </w:p>
    <w:p w14:paraId="67259E05" w14:textId="77777777" w:rsidR="0044385D" w:rsidRPr="00973E04" w:rsidRDefault="0044385D" w:rsidP="0044385D">
      <w:pPr>
        <w:widowControl w:val="0"/>
        <w:tabs>
          <w:tab w:val="left" w:pos="0"/>
          <w:tab w:val="right" w:pos="5245"/>
        </w:tabs>
        <w:autoSpaceDE w:val="0"/>
        <w:autoSpaceDN w:val="0"/>
        <w:adjustRightInd w:val="0"/>
        <w:spacing w:line="288" w:lineRule="auto"/>
        <w:rPr>
          <w:rFonts w:ascii="Futura Std Book" w:hAnsi="Futura Std Book" w:cs="Arial"/>
          <w:b w:val="0"/>
          <w:bCs/>
          <w:sz w:val="20"/>
          <w:lang w:val="it-IT"/>
        </w:rPr>
      </w:pPr>
      <w:r w:rsidRPr="00973E04">
        <w:rPr>
          <w:rFonts w:ascii="Futura Std Book" w:hAnsi="Futura Std Book" w:cs="Arial"/>
          <w:b w:val="0"/>
          <w:bCs/>
          <w:sz w:val="20"/>
          <w:lang w:val="it-IT"/>
        </w:rPr>
        <w:t>Garantire qualità e funzionalità, aumentare l'efficienza e conservare le risorse - le sfide per la moderna tecnologia di installazione elettronica nelle macchine in movimento sono alte. Noi di DATA PANEL affrontiamo questi problemi e vi offriamo un vero valore aggiunto.</w:t>
      </w:r>
    </w:p>
    <w:p w14:paraId="292C0534" w14:textId="77777777" w:rsidR="0044385D" w:rsidRPr="00973E04" w:rsidRDefault="0044385D" w:rsidP="0044385D">
      <w:pPr>
        <w:widowControl w:val="0"/>
        <w:tabs>
          <w:tab w:val="left" w:pos="0"/>
          <w:tab w:val="right" w:pos="5245"/>
        </w:tabs>
        <w:autoSpaceDE w:val="0"/>
        <w:autoSpaceDN w:val="0"/>
        <w:adjustRightInd w:val="0"/>
        <w:spacing w:line="288" w:lineRule="auto"/>
        <w:rPr>
          <w:rFonts w:ascii="Futura Std Book" w:hAnsi="Futura Std Book" w:cs="Arial"/>
          <w:b w:val="0"/>
          <w:bCs/>
          <w:sz w:val="20"/>
          <w:lang w:val="it-IT"/>
        </w:rPr>
      </w:pPr>
      <w:r w:rsidRPr="00973E04">
        <w:rPr>
          <w:rFonts w:ascii="Futura Std Book" w:hAnsi="Futura Std Book" w:cs="Arial"/>
          <w:b w:val="0"/>
          <w:bCs/>
          <w:sz w:val="20"/>
          <w:lang w:val="it-IT"/>
        </w:rPr>
        <w:t xml:space="preserve">Per noi, innovazione e orientamento al cliente vanno di pari passo. Il focus è sugli approcci decentralizzati e modulari alla tecnologia dell'automazione. Con la nostra consulenza in loco, </w:t>
      </w:r>
      <w:r w:rsidRPr="00973E04">
        <w:rPr>
          <w:rFonts w:ascii="Futura Std Book" w:hAnsi="Futura Std Book" w:cs="Arial"/>
          <w:b w:val="0"/>
          <w:bCs/>
          <w:sz w:val="20"/>
          <w:lang w:val="it-IT"/>
        </w:rPr>
        <w:lastRenderedPageBreak/>
        <w:t>garantiamo la massima vicinanza al cliente. Insieme a voi, sviluppiamo concetti di installazione individuali, efficienti in termini di costi e, soprattutto, a prova di futuro.</w:t>
      </w:r>
    </w:p>
    <w:p w14:paraId="18D05823" w14:textId="77777777" w:rsidR="0044385D" w:rsidRPr="00973E04" w:rsidRDefault="0044385D" w:rsidP="0044385D">
      <w:pPr>
        <w:widowControl w:val="0"/>
        <w:tabs>
          <w:tab w:val="left" w:pos="0"/>
          <w:tab w:val="right" w:pos="5245"/>
        </w:tabs>
        <w:autoSpaceDE w:val="0"/>
        <w:autoSpaceDN w:val="0"/>
        <w:adjustRightInd w:val="0"/>
        <w:spacing w:line="288" w:lineRule="auto"/>
        <w:rPr>
          <w:rFonts w:ascii="Futura Std Book" w:hAnsi="Futura Std Book" w:cs="Arial"/>
          <w:b w:val="0"/>
          <w:bCs/>
          <w:sz w:val="20"/>
          <w:lang w:val="it-IT"/>
        </w:rPr>
      </w:pPr>
    </w:p>
    <w:p w14:paraId="48825A73" w14:textId="0BD1EBB1" w:rsidR="006A060E" w:rsidRPr="00973E04" w:rsidRDefault="0044385D" w:rsidP="0044385D">
      <w:pPr>
        <w:widowControl w:val="0"/>
        <w:tabs>
          <w:tab w:val="left" w:pos="0"/>
          <w:tab w:val="right" w:pos="5245"/>
        </w:tabs>
        <w:autoSpaceDE w:val="0"/>
        <w:autoSpaceDN w:val="0"/>
        <w:adjustRightInd w:val="0"/>
        <w:spacing w:line="288" w:lineRule="auto"/>
        <w:rPr>
          <w:rFonts w:ascii="Futura Std Book" w:hAnsi="Futura Std Book" w:cs="Arial"/>
          <w:b w:val="0"/>
          <w:bCs/>
          <w:sz w:val="20"/>
          <w:lang w:val="it-IT"/>
        </w:rPr>
      </w:pPr>
      <w:r w:rsidRPr="00973E04">
        <w:rPr>
          <w:rFonts w:ascii="Futura Std Book" w:hAnsi="Futura Std Book" w:cs="Arial"/>
          <w:b w:val="0"/>
          <w:bCs/>
          <w:sz w:val="20"/>
          <w:lang w:val="it-IT"/>
        </w:rPr>
        <w:t>In termini concreti, questo significa ridurre al minimo i cablaggi e le morsettiere nelle macchine in movimento. Li sostituiamo con una soluzione modulare del nostro sistema modulare che può essere ampliata in qualsiasi momento. Si tratta di componenti elettrici ed elettronici che sono abbinati tra loro. In questo modo, definiamo un nuovo stato dell'arte che è superiore ai tipi di installazione convenzionali sotto molti aspetti</w:t>
      </w:r>
      <w:r w:rsidR="006A060E" w:rsidRPr="00973E04">
        <w:rPr>
          <w:rFonts w:ascii="Futura Std Book" w:hAnsi="Futura Std Book" w:cs="Arial"/>
          <w:b w:val="0"/>
          <w:bCs/>
          <w:sz w:val="20"/>
          <w:lang w:val="it-IT"/>
        </w:rPr>
        <w:t>.</w:t>
      </w:r>
    </w:p>
    <w:p w14:paraId="4BD4C6DE" w14:textId="77777777" w:rsidR="006A060E" w:rsidRPr="00973E04"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it-IT"/>
        </w:rPr>
      </w:pPr>
    </w:p>
    <w:p w14:paraId="3CDE0B5D" w14:textId="57E176D8" w:rsidR="006A060E" w:rsidRPr="00973E04" w:rsidRDefault="003B11D1"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it-IT"/>
        </w:rPr>
      </w:pPr>
      <w:r w:rsidRPr="00973E04">
        <w:rPr>
          <w:rFonts w:ascii="Futura Std Book" w:hAnsi="Futura Std Book" w:cs="Arial"/>
          <w:b w:val="0"/>
          <w:bCs/>
          <w:sz w:val="20"/>
          <w:lang w:val="it-IT"/>
        </w:rPr>
        <w:t>La nostra pretesa è di essere il numero 1 nella tecnologia di installazione decentralizzata per le macchine in movimento. Liberamente secondo il motto: "Tecnologia dell'automazione connessa - che altro?".</w:t>
      </w:r>
    </w:p>
    <w:p w14:paraId="2D66CB06" w14:textId="77777777" w:rsidR="006A060E" w:rsidRPr="00973E04"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it-IT"/>
        </w:rPr>
      </w:pPr>
    </w:p>
    <w:p w14:paraId="5B876FA8" w14:textId="77777777" w:rsidR="006A060E" w:rsidRPr="00973E04"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it-IT"/>
        </w:rPr>
      </w:pPr>
      <w:r w:rsidRPr="00973E04">
        <w:rPr>
          <w:rFonts w:ascii="Futura Std Book" w:hAnsi="Futura Std Book" w:cs="Arial"/>
          <w:b w:val="0"/>
          <w:bCs/>
          <w:sz w:val="20"/>
          <w:lang w:val="it-IT"/>
        </w:rPr>
        <w:t xml:space="preserve">Link: </w:t>
      </w:r>
      <w:hyperlink r:id="rId14" w:history="1">
        <w:r w:rsidRPr="00973E04">
          <w:rPr>
            <w:rStyle w:val="Hyperlink"/>
            <w:rFonts w:ascii="Futura Std Book" w:hAnsi="Futura Std Book" w:cs="Arial"/>
            <w:b w:val="0"/>
            <w:bCs/>
            <w:sz w:val="20"/>
            <w:lang w:val="it-IT"/>
          </w:rPr>
          <w:t>https://www.data-panel.eu/unternehmen/ueber-uns/</w:t>
        </w:r>
      </w:hyperlink>
    </w:p>
    <w:p w14:paraId="75D36EFF" w14:textId="77777777" w:rsidR="006A060E" w:rsidRPr="00973E04"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it-IT"/>
        </w:rPr>
      </w:pPr>
    </w:p>
    <w:p w14:paraId="4B562D37" w14:textId="62464FAF" w:rsidR="006A060E" w:rsidRPr="00973E04" w:rsidRDefault="003B11D1" w:rsidP="006A060E">
      <w:pPr>
        <w:widowControl w:val="0"/>
        <w:tabs>
          <w:tab w:val="left" w:pos="0"/>
          <w:tab w:val="right" w:pos="5245"/>
        </w:tabs>
        <w:autoSpaceDE w:val="0"/>
        <w:autoSpaceDN w:val="0"/>
        <w:adjustRightInd w:val="0"/>
        <w:spacing w:line="288" w:lineRule="auto"/>
        <w:rPr>
          <w:rFonts w:ascii="Futura Std Book" w:hAnsi="Futura Std Book" w:cs="Arial"/>
          <w:bCs/>
          <w:sz w:val="20"/>
          <w:lang w:val="it-IT"/>
        </w:rPr>
      </w:pPr>
      <w:r w:rsidRPr="00973E04">
        <w:rPr>
          <w:rFonts w:ascii="Futura Std Book" w:hAnsi="Futura Std Book" w:cs="Arial"/>
          <w:bCs/>
          <w:sz w:val="20"/>
          <w:lang w:val="it-IT"/>
        </w:rPr>
        <w:t>Contatto:</w:t>
      </w:r>
    </w:p>
    <w:p w14:paraId="44116521" w14:textId="77777777" w:rsidR="006A060E" w:rsidRPr="00973E04"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it-IT"/>
        </w:rPr>
      </w:pPr>
      <w:r w:rsidRPr="00973E04">
        <w:rPr>
          <w:rFonts w:ascii="Futura Std Book" w:hAnsi="Futura Std Book" w:cs="Arial"/>
          <w:b w:val="0"/>
          <w:bCs/>
          <w:sz w:val="20"/>
          <w:lang w:val="it-IT"/>
        </w:rPr>
        <w:t>DATA PANEL GmbH</w:t>
      </w:r>
    </w:p>
    <w:p w14:paraId="6A618E22" w14:textId="77777777" w:rsidR="006A060E" w:rsidRPr="005168A4"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proofErr w:type="spellStart"/>
      <w:r w:rsidRPr="00973E04">
        <w:rPr>
          <w:rFonts w:ascii="Futura Std Book" w:hAnsi="Futura Std Book" w:cs="Arial"/>
          <w:b w:val="0"/>
          <w:bCs/>
          <w:sz w:val="20"/>
          <w:lang w:val="it-IT"/>
        </w:rPr>
        <w:t>Blumenstr</w:t>
      </w:r>
      <w:proofErr w:type="spellEnd"/>
      <w:r w:rsidRPr="00973E04">
        <w:rPr>
          <w:rFonts w:ascii="Futura Std Book" w:hAnsi="Futura Std Book" w:cs="Arial"/>
          <w:b w:val="0"/>
          <w:bCs/>
          <w:sz w:val="20"/>
          <w:lang w:val="it-IT"/>
        </w:rPr>
        <w:t xml:space="preserve">. </w:t>
      </w:r>
      <w:r w:rsidRPr="005168A4">
        <w:rPr>
          <w:rFonts w:ascii="Futura Std Book" w:hAnsi="Futura Std Book" w:cs="Arial"/>
          <w:b w:val="0"/>
          <w:bCs/>
          <w:sz w:val="20"/>
          <w:lang w:val="en-US"/>
        </w:rPr>
        <w:t>22/1</w:t>
      </w:r>
    </w:p>
    <w:p w14:paraId="3B96A4D0" w14:textId="77777777" w:rsidR="006A060E" w:rsidRPr="005168A4"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5168A4">
        <w:rPr>
          <w:rFonts w:ascii="Futura Std Book" w:hAnsi="Futura Std Book" w:cs="Arial"/>
          <w:b w:val="0"/>
          <w:bCs/>
          <w:sz w:val="20"/>
          <w:lang w:val="en-US"/>
        </w:rPr>
        <w:t xml:space="preserve">71522 </w:t>
      </w:r>
      <w:proofErr w:type="spellStart"/>
      <w:r w:rsidRPr="005168A4">
        <w:rPr>
          <w:rFonts w:ascii="Futura Std Book" w:hAnsi="Futura Std Book" w:cs="Arial"/>
          <w:b w:val="0"/>
          <w:bCs/>
          <w:sz w:val="20"/>
          <w:lang w:val="en-US"/>
        </w:rPr>
        <w:t>Backnang</w:t>
      </w:r>
      <w:proofErr w:type="spellEnd"/>
    </w:p>
    <w:p w14:paraId="1D3DA013" w14:textId="77777777" w:rsidR="006A060E" w:rsidRPr="005168A4"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5168A4">
        <w:rPr>
          <w:rFonts w:ascii="Futura Std Book" w:hAnsi="Futura Std Book" w:cs="Arial"/>
          <w:b w:val="0"/>
          <w:bCs/>
          <w:sz w:val="20"/>
          <w:lang w:val="en-US"/>
        </w:rPr>
        <w:t>Germany</w:t>
      </w:r>
    </w:p>
    <w:p w14:paraId="6032AA94" w14:textId="77777777" w:rsidR="006A060E" w:rsidRPr="005168A4"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p>
    <w:p w14:paraId="12C6DA04" w14:textId="17790BB4" w:rsidR="006A060E" w:rsidRPr="005168A4" w:rsidRDefault="003B11D1"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proofErr w:type="spellStart"/>
      <w:r w:rsidRPr="005168A4">
        <w:rPr>
          <w:rFonts w:ascii="Futura Std Book" w:hAnsi="Futura Std Book" w:cs="Arial"/>
          <w:b w:val="0"/>
          <w:bCs/>
          <w:sz w:val="20"/>
          <w:lang w:val="en-US"/>
        </w:rPr>
        <w:t>Telefono</w:t>
      </w:r>
      <w:proofErr w:type="spellEnd"/>
      <w:r w:rsidR="006A060E" w:rsidRPr="005168A4">
        <w:rPr>
          <w:rFonts w:ascii="Futura Std Book" w:hAnsi="Futura Std Book" w:cs="Arial"/>
          <w:b w:val="0"/>
          <w:bCs/>
          <w:sz w:val="20"/>
          <w:lang w:val="en-US"/>
        </w:rPr>
        <w:t>: +49 7191 90 43 69 10</w:t>
      </w:r>
    </w:p>
    <w:p w14:paraId="71A694A8" w14:textId="77777777" w:rsidR="006A060E" w:rsidRPr="005168A4"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proofErr w:type="spellStart"/>
      <w:r w:rsidRPr="005168A4">
        <w:rPr>
          <w:rFonts w:ascii="Futura Std Book" w:hAnsi="Futura Std Book" w:cs="Arial"/>
          <w:b w:val="0"/>
          <w:bCs/>
          <w:sz w:val="20"/>
          <w:lang w:val="en-US"/>
        </w:rPr>
        <w:t>eMail</w:t>
      </w:r>
      <w:proofErr w:type="spellEnd"/>
      <w:r w:rsidRPr="005168A4">
        <w:rPr>
          <w:rFonts w:ascii="Futura Std Book" w:hAnsi="Futura Std Book" w:cs="Arial"/>
          <w:b w:val="0"/>
          <w:bCs/>
          <w:sz w:val="20"/>
          <w:lang w:val="en-US"/>
        </w:rPr>
        <w:t>:  info@data-panel.eu</w:t>
      </w:r>
    </w:p>
    <w:p w14:paraId="1EA1DCA1" w14:textId="77777777" w:rsidR="006A060E" w:rsidRPr="00973E04"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it-IT"/>
        </w:rPr>
      </w:pPr>
      <w:proofErr w:type="gramStart"/>
      <w:r w:rsidRPr="00973E04">
        <w:rPr>
          <w:rFonts w:ascii="Futura Std Book" w:hAnsi="Futura Std Book" w:cs="Arial"/>
          <w:b w:val="0"/>
          <w:bCs/>
          <w:sz w:val="20"/>
          <w:lang w:val="it-IT"/>
        </w:rPr>
        <w:t xml:space="preserve">Web:   </w:t>
      </w:r>
      <w:proofErr w:type="gramEnd"/>
      <w:r w:rsidRPr="00973E04">
        <w:rPr>
          <w:rFonts w:ascii="Futura Std Book" w:hAnsi="Futura Std Book" w:cs="Arial"/>
          <w:b w:val="0"/>
          <w:bCs/>
          <w:sz w:val="20"/>
          <w:lang w:val="it-IT"/>
        </w:rPr>
        <w:t>www.data-panel.eu</w:t>
      </w:r>
    </w:p>
    <w:sectPr w:rsidR="006A060E" w:rsidRPr="00973E04" w:rsidSect="00D271A5">
      <w:headerReference w:type="even" r:id="rId15"/>
      <w:headerReference w:type="default" r:id="rId16"/>
      <w:footerReference w:type="default" r:id="rId17"/>
      <w:headerReference w:type="first" r:id="rId18"/>
      <w:pgSz w:w="11906" w:h="16838"/>
      <w:pgMar w:top="1366" w:right="1418" w:bottom="992" w:left="1418" w:header="822" w:footer="5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60903" w14:textId="77777777" w:rsidR="00757CC4" w:rsidRDefault="00757CC4" w:rsidP="006D00F2">
      <w:r>
        <w:separator/>
      </w:r>
    </w:p>
  </w:endnote>
  <w:endnote w:type="continuationSeparator" w:id="0">
    <w:p w14:paraId="6AF15CDD" w14:textId="77777777" w:rsidR="00757CC4" w:rsidRDefault="00757CC4"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altName w:val="Bahnschrift Light"/>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22584" w14:textId="62C86A12" w:rsidR="00091835" w:rsidRPr="006C5999" w:rsidRDefault="009932D0"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5</w:t>
    </w:r>
    <w:r w:rsidR="000F17F3" w:rsidRPr="006C5999">
      <w:rPr>
        <w:rFonts w:ascii="Futura Std Book" w:hAnsi="Futura Std Book"/>
        <w:b w:val="0"/>
        <w:sz w:val="12"/>
        <w:szCs w:val="12"/>
      </w:rPr>
      <w:fldChar w:fldCharType="end"/>
    </w:r>
  </w:p>
  <w:p w14:paraId="54761C9B" w14:textId="77777777"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B14B8" w14:textId="77777777" w:rsidR="00757CC4" w:rsidRDefault="00757CC4" w:rsidP="006D00F2">
      <w:r>
        <w:separator/>
      </w:r>
    </w:p>
  </w:footnote>
  <w:footnote w:type="continuationSeparator" w:id="0">
    <w:p w14:paraId="63DB8E62" w14:textId="77777777" w:rsidR="00757CC4" w:rsidRDefault="00757CC4"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14B1D" w14:textId="77777777" w:rsidR="006D00F2" w:rsidRDefault="009932D0">
    <w:pPr>
      <w:pStyle w:val="Kopfzeile"/>
    </w:pPr>
    <w:r>
      <w:rPr>
        <w:noProof/>
      </w:rPr>
      <w:pict w14:anchorId="2F085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1035"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45F9B" w14:textId="24C41920" w:rsidR="006D00F2" w:rsidRPr="009932D0" w:rsidRDefault="006A060E" w:rsidP="006A060E">
    <w:pPr>
      <w:pStyle w:val="Kopfzeile"/>
      <w:tabs>
        <w:tab w:val="clear" w:pos="4536"/>
        <w:tab w:val="clear" w:pos="9072"/>
      </w:tabs>
      <w:rPr>
        <w:rFonts w:ascii="Futura Std Book" w:hAnsi="Futura Std Book"/>
        <w:sz w:val="8"/>
      </w:rPr>
    </w:pPr>
    <w:r w:rsidRPr="009932D0">
      <w:rPr>
        <w:rFonts w:ascii="Futura Std Book" w:hAnsi="Futura Std Book"/>
        <w:noProof/>
        <w:sz w:val="10"/>
      </w:rPr>
      <w:drawing>
        <wp:anchor distT="0" distB="0" distL="114300" distR="114300" simplePos="0" relativeHeight="251662336" behindDoc="1" locked="0" layoutInCell="1" allowOverlap="1" wp14:anchorId="6E81A81D" wp14:editId="7F1B5A4A">
          <wp:simplePos x="0" y="0"/>
          <wp:positionH relativeFrom="column">
            <wp:posOffset>2872740</wp:posOffset>
          </wp:positionH>
          <wp:positionV relativeFrom="paragraph">
            <wp:posOffset>-104775</wp:posOffset>
          </wp:positionV>
          <wp:extent cx="1741805" cy="257175"/>
          <wp:effectExtent l="0" t="0" r="0" b="9525"/>
          <wp:wrapTight wrapText="bothSides">
            <wp:wrapPolygon edited="0">
              <wp:start x="0" y="0"/>
              <wp:lineTo x="0" y="16000"/>
              <wp:lineTo x="8977" y="20800"/>
              <wp:lineTo x="21261" y="20800"/>
              <wp:lineTo x="21261" y="11200"/>
              <wp:lineTo x="2031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TA_PANEL_Logo_X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41805" cy="257175"/>
                  </a:xfrm>
                  <a:prstGeom prst="rect">
                    <a:avLst/>
                  </a:prstGeom>
                </pic:spPr>
              </pic:pic>
            </a:graphicData>
          </a:graphic>
          <wp14:sizeRelH relativeFrom="margin">
            <wp14:pctWidth>0</wp14:pctWidth>
          </wp14:sizeRelH>
          <wp14:sizeRelV relativeFrom="margin">
            <wp14:pctHeight>0</wp14:pctHeight>
          </wp14:sizeRelV>
        </wp:anchor>
      </w:drawing>
    </w:r>
    <w:r w:rsidR="009932D0" w:rsidRPr="009932D0">
      <w:rPr>
        <w:rFonts w:ascii="Futura Std Book" w:hAnsi="Futura Std Book"/>
        <w:noProof/>
        <w:sz w:val="36"/>
      </w:rPr>
      <w:pict w14:anchorId="5763CF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1036" type="#_x0000_t75" style="position:absolute;margin-left:-71.4pt;margin-top:-79pt;width:595.2pt;height:841.9pt;z-index:-251656192;mso-position-horizontal-relative:margin;mso-position-vertical-relative:margin" o:allowincell="f">
          <v:imagedata r:id="rId2" o:title="HG_Briefbogen"/>
          <w10:wrap anchorx="margin" anchory="margin"/>
        </v:shape>
      </w:pict>
    </w:r>
    <w:proofErr w:type="spellStart"/>
    <w:r w:rsidR="00404C1A" w:rsidRPr="009932D0">
      <w:rPr>
        <w:rFonts w:ascii="Futura Std Book" w:hAnsi="Futura Std Book"/>
        <w:sz w:val="36"/>
      </w:rPr>
      <w:t>Comunicato</w:t>
    </w:r>
    <w:proofErr w:type="spellEnd"/>
    <w:r w:rsidR="00404C1A" w:rsidRPr="009932D0">
      <w:rPr>
        <w:rFonts w:ascii="Futura Std Book" w:hAnsi="Futura Std Book"/>
        <w:sz w:val="36"/>
      </w:rPr>
      <w:t xml:space="preserve"> </w:t>
    </w:r>
    <w:proofErr w:type="spellStart"/>
    <w:r w:rsidR="00404C1A" w:rsidRPr="009932D0">
      <w:rPr>
        <w:rFonts w:ascii="Futura Std Book" w:hAnsi="Futura Std Book"/>
        <w:sz w:val="36"/>
      </w:rPr>
      <w:t>stampa</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C1CAE" w14:textId="77777777" w:rsidR="006D00F2" w:rsidRPr="006D00F2" w:rsidRDefault="009932D0">
    <w:pPr>
      <w:pStyle w:val="Kopfzeile"/>
    </w:pPr>
    <w:r>
      <w:rPr>
        <w:noProof/>
      </w:rPr>
      <w:pict w14:anchorId="2B1D57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1034"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25F48"/>
    <w:rsid w:val="00045FC1"/>
    <w:rsid w:val="0005759C"/>
    <w:rsid w:val="00065939"/>
    <w:rsid w:val="000659D1"/>
    <w:rsid w:val="00091835"/>
    <w:rsid w:val="000E502B"/>
    <w:rsid w:val="000F17F3"/>
    <w:rsid w:val="00120473"/>
    <w:rsid w:val="001400CF"/>
    <w:rsid w:val="00170C67"/>
    <w:rsid w:val="00175FD8"/>
    <w:rsid w:val="00181544"/>
    <w:rsid w:val="001D5E54"/>
    <w:rsid w:val="001E34FB"/>
    <w:rsid w:val="001E5F24"/>
    <w:rsid w:val="001F3DC2"/>
    <w:rsid w:val="00214322"/>
    <w:rsid w:val="00286003"/>
    <w:rsid w:val="002967DD"/>
    <w:rsid w:val="002A2D5D"/>
    <w:rsid w:val="002F18E1"/>
    <w:rsid w:val="00305884"/>
    <w:rsid w:val="00312C37"/>
    <w:rsid w:val="003335F3"/>
    <w:rsid w:val="003361E9"/>
    <w:rsid w:val="003365A4"/>
    <w:rsid w:val="003430CE"/>
    <w:rsid w:val="00390884"/>
    <w:rsid w:val="003B11D1"/>
    <w:rsid w:val="003C3C54"/>
    <w:rsid w:val="003D66E5"/>
    <w:rsid w:val="003E0CCC"/>
    <w:rsid w:val="00404C1A"/>
    <w:rsid w:val="004077DF"/>
    <w:rsid w:val="0044385D"/>
    <w:rsid w:val="0049115E"/>
    <w:rsid w:val="004948A4"/>
    <w:rsid w:val="004E23E9"/>
    <w:rsid w:val="004E2BDF"/>
    <w:rsid w:val="005168A4"/>
    <w:rsid w:val="00595A42"/>
    <w:rsid w:val="005B7D84"/>
    <w:rsid w:val="005C49BC"/>
    <w:rsid w:val="006032EA"/>
    <w:rsid w:val="00611370"/>
    <w:rsid w:val="00617284"/>
    <w:rsid w:val="00640D78"/>
    <w:rsid w:val="0065155D"/>
    <w:rsid w:val="0065531C"/>
    <w:rsid w:val="00655557"/>
    <w:rsid w:val="00661CD6"/>
    <w:rsid w:val="0067072B"/>
    <w:rsid w:val="00683AF9"/>
    <w:rsid w:val="006934CE"/>
    <w:rsid w:val="006A060E"/>
    <w:rsid w:val="006A0F90"/>
    <w:rsid w:val="006C5999"/>
    <w:rsid w:val="006D00F2"/>
    <w:rsid w:val="006D68BA"/>
    <w:rsid w:val="006D70E5"/>
    <w:rsid w:val="006E480C"/>
    <w:rsid w:val="006F09AB"/>
    <w:rsid w:val="006F728C"/>
    <w:rsid w:val="00757CC4"/>
    <w:rsid w:val="007622F7"/>
    <w:rsid w:val="00766602"/>
    <w:rsid w:val="00781CB7"/>
    <w:rsid w:val="007A6F4D"/>
    <w:rsid w:val="007B4236"/>
    <w:rsid w:val="007E11F4"/>
    <w:rsid w:val="0081083B"/>
    <w:rsid w:val="008575B3"/>
    <w:rsid w:val="00857ABC"/>
    <w:rsid w:val="00864709"/>
    <w:rsid w:val="00866330"/>
    <w:rsid w:val="008960C1"/>
    <w:rsid w:val="008A28F4"/>
    <w:rsid w:val="008D3B04"/>
    <w:rsid w:val="008E18CE"/>
    <w:rsid w:val="008E7D07"/>
    <w:rsid w:val="008F23FF"/>
    <w:rsid w:val="00912E55"/>
    <w:rsid w:val="00927C80"/>
    <w:rsid w:val="009449FB"/>
    <w:rsid w:val="009532FF"/>
    <w:rsid w:val="00973E04"/>
    <w:rsid w:val="009932D0"/>
    <w:rsid w:val="009A4B2C"/>
    <w:rsid w:val="009B5C94"/>
    <w:rsid w:val="009C3948"/>
    <w:rsid w:val="009E3F6B"/>
    <w:rsid w:val="00A444EE"/>
    <w:rsid w:val="00A75D12"/>
    <w:rsid w:val="00A77FF5"/>
    <w:rsid w:val="00AF2D8A"/>
    <w:rsid w:val="00AF52A5"/>
    <w:rsid w:val="00B37BDA"/>
    <w:rsid w:val="00B5433F"/>
    <w:rsid w:val="00B544BF"/>
    <w:rsid w:val="00B6539C"/>
    <w:rsid w:val="00B67728"/>
    <w:rsid w:val="00B74180"/>
    <w:rsid w:val="00B868C7"/>
    <w:rsid w:val="00B949F4"/>
    <w:rsid w:val="00BB27D7"/>
    <w:rsid w:val="00BC0A59"/>
    <w:rsid w:val="00BD31B2"/>
    <w:rsid w:val="00BE75E9"/>
    <w:rsid w:val="00C00CAD"/>
    <w:rsid w:val="00C20BBB"/>
    <w:rsid w:val="00C87914"/>
    <w:rsid w:val="00CA1896"/>
    <w:rsid w:val="00CA5D2A"/>
    <w:rsid w:val="00CA7BD7"/>
    <w:rsid w:val="00CB2344"/>
    <w:rsid w:val="00CC7A5A"/>
    <w:rsid w:val="00CD3F37"/>
    <w:rsid w:val="00CE0749"/>
    <w:rsid w:val="00D05710"/>
    <w:rsid w:val="00D236F8"/>
    <w:rsid w:val="00D271A5"/>
    <w:rsid w:val="00D275E2"/>
    <w:rsid w:val="00D30F30"/>
    <w:rsid w:val="00D4717C"/>
    <w:rsid w:val="00D71652"/>
    <w:rsid w:val="00D87AB4"/>
    <w:rsid w:val="00DC57F7"/>
    <w:rsid w:val="00DD2A8A"/>
    <w:rsid w:val="00E262F5"/>
    <w:rsid w:val="00E55449"/>
    <w:rsid w:val="00E574C5"/>
    <w:rsid w:val="00E67CED"/>
    <w:rsid w:val="00E73306"/>
    <w:rsid w:val="00E7334C"/>
    <w:rsid w:val="00EA5DB9"/>
    <w:rsid w:val="00F52900"/>
    <w:rsid w:val="00F61EA2"/>
    <w:rsid w:val="00FB203B"/>
    <w:rsid w:val="00FB693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BF95EF"/>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D275E2"/>
    <w:rPr>
      <w:sz w:val="16"/>
      <w:szCs w:val="16"/>
    </w:rPr>
  </w:style>
  <w:style w:type="paragraph" w:styleId="Kommentartext">
    <w:name w:val="annotation text"/>
    <w:basedOn w:val="Standard"/>
    <w:link w:val="KommentartextZchn"/>
    <w:uiPriority w:val="99"/>
    <w:semiHidden/>
    <w:unhideWhenUsed/>
    <w:rsid w:val="00D275E2"/>
    <w:rPr>
      <w:sz w:val="20"/>
    </w:rPr>
  </w:style>
  <w:style w:type="character" w:customStyle="1" w:styleId="KommentartextZchn">
    <w:name w:val="Kommentartext Zchn"/>
    <w:basedOn w:val="Absatz-Standardschriftart"/>
    <w:link w:val="Kommentartext"/>
    <w:uiPriority w:val="99"/>
    <w:semiHidden/>
    <w:rsid w:val="00D275E2"/>
    <w:rPr>
      <w:rFonts w:ascii="Arial" w:eastAsia="Times New Roman" w:hAnsi="Arial" w:cs="Times New Roman"/>
      <w:b/>
      <w:sz w:val="20"/>
      <w:szCs w:val="20"/>
      <w:lang w:eastAsia="de-DE"/>
    </w:rPr>
  </w:style>
  <w:style w:type="paragraph" w:styleId="Kommentarthema">
    <w:name w:val="annotation subject"/>
    <w:basedOn w:val="Kommentartext"/>
    <w:next w:val="Kommentartext"/>
    <w:link w:val="KommentarthemaZchn"/>
    <w:uiPriority w:val="99"/>
    <w:semiHidden/>
    <w:unhideWhenUsed/>
    <w:rsid w:val="00D275E2"/>
    <w:rPr>
      <w:bCs/>
    </w:rPr>
  </w:style>
  <w:style w:type="character" w:customStyle="1" w:styleId="KommentarthemaZchn">
    <w:name w:val="Kommentarthema Zchn"/>
    <w:basedOn w:val="KommentartextZchn"/>
    <w:link w:val="Kommentarthema"/>
    <w:uiPriority w:val="99"/>
    <w:semiHidden/>
    <w:rsid w:val="00D275E2"/>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266037298">
      <w:bodyDiv w:val="1"/>
      <w:marLeft w:val="0"/>
      <w:marRight w:val="0"/>
      <w:marTop w:val="0"/>
      <w:marBottom w:val="0"/>
      <w:divBdr>
        <w:top w:val="none" w:sz="0" w:space="0" w:color="auto"/>
        <w:left w:val="none" w:sz="0" w:space="0" w:color="auto"/>
        <w:bottom w:val="none" w:sz="0" w:space="0" w:color="auto"/>
        <w:right w:val="none" w:sz="0" w:space="0" w:color="auto"/>
      </w:divBdr>
    </w:div>
    <w:div w:id="1092511413">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597396107">
      <w:bodyDiv w:val="1"/>
      <w:marLeft w:val="0"/>
      <w:marRight w:val="0"/>
      <w:marTop w:val="0"/>
      <w:marBottom w:val="0"/>
      <w:divBdr>
        <w:top w:val="none" w:sz="0" w:space="0" w:color="auto"/>
        <w:left w:val="none" w:sz="0" w:space="0" w:color="auto"/>
        <w:bottom w:val="none" w:sz="0" w:space="0" w:color="auto"/>
        <w:right w:val="none" w:sz="0" w:space="0" w:color="auto"/>
      </w:divBdr>
    </w:div>
    <w:div w:id="1681813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C:\Users\tlemke\AppData\Local\Microsoft\Windows\INetCache\Content.Outlook\N1R2YKRR\www.schlegel.biz" TargetMode="External"/><Relationship Id="rId1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data-panel.eu/search?sSearch=7072-72161-569" TargetMode="Externa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data-panel.eu/unternehmen/ueber-un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1183</Words>
  <Characters>7456</Characters>
  <Application>Microsoft Office Word</Application>
  <DocSecurity>0</DocSecurity>
  <Lines>62</Lines>
  <Paragraphs>17</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Georg Schlegel GmbH &amp; Co. KG</Company>
  <LinksUpToDate>false</LinksUpToDate>
  <CharactersWithSpaces>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2021-09-28T07:17:00Z</cp:lastPrinted>
  <dcterms:created xsi:type="dcterms:W3CDTF">2022-05-05T06:43:00Z</dcterms:created>
  <dcterms:modified xsi:type="dcterms:W3CDTF">2022-05-05T07:14:00Z</dcterms:modified>
</cp:coreProperties>
</file>